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700" w:rsidRPr="005A3396" w:rsidRDefault="0004272E" w:rsidP="0004272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 профессиональное образовательное учреждение Республики Карелия «Сортавальский колледж»</w:t>
      </w: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04272E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РАБОЧАЯ </w:t>
      </w:r>
      <w:r w:rsidR="004C2700" w:rsidRPr="005A3396">
        <w:rPr>
          <w:b/>
        </w:rPr>
        <w:t>ПРОГРАММ</w:t>
      </w:r>
      <w:r>
        <w:rPr>
          <w:b/>
        </w:rPr>
        <w:t>А</w:t>
      </w:r>
      <w:r w:rsidR="004C2700" w:rsidRPr="005A3396">
        <w:rPr>
          <w:b/>
        </w:rPr>
        <w:t xml:space="preserve"> УЧЕБНОЙ ДИСЦИПЛИНЫ</w:t>
      </w:r>
    </w:p>
    <w:p w:rsidR="004C2700" w:rsidRPr="005A3396" w:rsidRDefault="0004272E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ОУД. 08 </w:t>
      </w:r>
      <w:r w:rsidR="004C2700" w:rsidRPr="005A3396">
        <w:rPr>
          <w:b/>
        </w:rPr>
        <w:t>Информатика</w:t>
      </w:r>
    </w:p>
    <w:p w:rsidR="004C2700" w:rsidRPr="005A3396" w:rsidRDefault="004C2700" w:rsidP="004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5A3396">
        <w:rPr>
          <w:b/>
          <w:bCs/>
        </w:rPr>
        <w:t>20</w:t>
      </w:r>
      <w:r w:rsidR="006C4528" w:rsidRPr="005A3396">
        <w:rPr>
          <w:b/>
          <w:bCs/>
        </w:rPr>
        <w:t>20</w:t>
      </w:r>
      <w:r w:rsidRPr="005A3396">
        <w:rPr>
          <w:b/>
          <w:bCs/>
        </w:rPr>
        <w:t xml:space="preserve"> г.</w:t>
      </w:r>
    </w:p>
    <w:p w:rsidR="004C2700" w:rsidRPr="005A3396" w:rsidRDefault="004C2700" w:rsidP="004C2700">
      <w:pPr>
        <w:jc w:val="both"/>
        <w:rPr>
          <w:bCs/>
        </w:rPr>
      </w:pPr>
      <w:r w:rsidRPr="005A3396">
        <w:rPr>
          <w:bCs/>
          <w:i/>
        </w:rPr>
        <w:br w:type="page"/>
      </w:r>
      <w:r w:rsidRPr="005A3396">
        <w:rPr>
          <w:bCs/>
        </w:rPr>
        <w:lastRenderedPageBreak/>
        <w:t xml:space="preserve">    </w:t>
      </w:r>
    </w:p>
    <w:p w:rsidR="004C2700" w:rsidRPr="005A3396" w:rsidRDefault="004C2700" w:rsidP="004C2700">
      <w:pPr>
        <w:jc w:val="center"/>
        <w:rPr>
          <w:b/>
        </w:rPr>
      </w:pPr>
      <w:r w:rsidRPr="005A3396">
        <w:rPr>
          <w:b/>
        </w:rPr>
        <w:t>СОДЕРЖАНИЕ</w:t>
      </w:r>
    </w:p>
    <w:p w:rsidR="004C2700" w:rsidRPr="005A3396" w:rsidRDefault="004C2700" w:rsidP="004C2700">
      <w:pPr>
        <w:rPr>
          <w:b/>
        </w:rPr>
      </w:pPr>
    </w:p>
    <w:p w:rsidR="004C2700" w:rsidRPr="005A3396" w:rsidRDefault="004C2700" w:rsidP="004C2700">
      <w:pPr>
        <w:ind w:left="709" w:hanging="709"/>
      </w:pPr>
      <w:r w:rsidRPr="005A3396">
        <w:rPr>
          <w:b/>
        </w:rPr>
        <w:t>1.</w:t>
      </w:r>
      <w:r w:rsidRPr="005A3396">
        <w:rPr>
          <w:b/>
        </w:rPr>
        <w:tab/>
        <w:t>ОБЩАЯ ХАРАКТЕРИСТИКА РАБОЧЕЙ ПРОГРАММЫ УЧЕБНОЙ              ДИСЦИПЛИНЫ</w:t>
      </w:r>
    </w:p>
    <w:p w:rsidR="004C2700" w:rsidRPr="005A3396" w:rsidRDefault="004C2700" w:rsidP="004C2700">
      <w:pPr>
        <w:ind w:left="709" w:hanging="709"/>
        <w:rPr>
          <w:b/>
        </w:rPr>
      </w:pP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ab/>
      </w: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>2.</w:t>
      </w:r>
      <w:r w:rsidRPr="005A3396">
        <w:rPr>
          <w:b/>
        </w:rPr>
        <w:tab/>
        <w:t>СТРУКТУРА И СОДЕРЖАНИЕ УЧЕБНОЙ ДИСЦИПЛИНЫ</w:t>
      </w:r>
      <w:r w:rsidRPr="005A3396">
        <w:t xml:space="preserve"> </w:t>
      </w:r>
    </w:p>
    <w:p w:rsidR="004C2700" w:rsidRPr="005A3396" w:rsidRDefault="004C2700" w:rsidP="004C2700">
      <w:pPr>
        <w:ind w:left="709" w:hanging="709"/>
        <w:rPr>
          <w:b/>
        </w:rPr>
      </w:pP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>3.</w:t>
      </w:r>
      <w:r w:rsidRPr="005A3396">
        <w:rPr>
          <w:b/>
        </w:rPr>
        <w:tab/>
        <w:t>УСЛОВИЯ РЕАЛИЗАЦИИ ПРОГРАММЫ УЧЕБНОЙ ДИСЦИПЛИНЫ</w:t>
      </w:r>
      <w:r w:rsidRPr="005A3396">
        <w:t xml:space="preserve"> </w:t>
      </w: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ab/>
      </w: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>4.</w:t>
      </w:r>
      <w:r w:rsidRPr="005A3396">
        <w:rPr>
          <w:b/>
        </w:rPr>
        <w:tab/>
        <w:t>КОНТРОЛЬ И ОЦЕНКА РЕЗУЛЬТАТОВ ОСВОЕНИЯ УЧЕБНОЙ                    ДИСЦИПЛИНЫ</w:t>
      </w:r>
    </w:p>
    <w:p w:rsidR="004C2700" w:rsidRPr="005A3396" w:rsidRDefault="004C2700" w:rsidP="004C2700">
      <w:pPr>
        <w:jc w:val="both"/>
        <w:rPr>
          <w:bCs/>
        </w:rPr>
      </w:pPr>
      <w:r w:rsidRPr="005A3396">
        <w:rPr>
          <w:bCs/>
        </w:rPr>
        <w:t xml:space="preserve"> </w:t>
      </w: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3A213F" w:rsidRPr="005A3396" w:rsidRDefault="00493F82" w:rsidP="00493F82">
      <w:pPr>
        <w:pStyle w:val="a3"/>
        <w:numPr>
          <w:ilvl w:val="0"/>
          <w:numId w:val="1"/>
        </w:numPr>
        <w:rPr>
          <w:b/>
        </w:rPr>
      </w:pPr>
      <w:r w:rsidRPr="005A3396">
        <w:rPr>
          <w:b/>
        </w:rPr>
        <w:lastRenderedPageBreak/>
        <w:t>ОБЩАЯ ХАРАКТЕРИСТИКА РАБОЧЕЙ ПРОГРАММЫ УЧЕБНОЙ ДИСЦИПЛИНЫ</w:t>
      </w:r>
    </w:p>
    <w:p w:rsidR="00493F82" w:rsidRPr="005A3396" w:rsidRDefault="00493F82" w:rsidP="00493F82">
      <w:pPr>
        <w:pStyle w:val="a4"/>
        <w:spacing w:line="360" w:lineRule="auto"/>
        <w:ind w:right="124"/>
        <w:jc w:val="both"/>
        <w:rPr>
          <w:rFonts w:cs="Times New Roman"/>
          <w:color w:val="231F20"/>
          <w:sz w:val="24"/>
          <w:szCs w:val="24"/>
          <w:lang w:val="ru-RU"/>
        </w:rPr>
      </w:pPr>
    </w:p>
    <w:p w:rsidR="00493F82" w:rsidRPr="005A3396" w:rsidRDefault="00493F82" w:rsidP="00493F82">
      <w:pPr>
        <w:pStyle w:val="a4"/>
        <w:spacing w:line="360" w:lineRule="auto"/>
        <w:ind w:right="124"/>
        <w:jc w:val="both"/>
        <w:rPr>
          <w:rFonts w:cs="Times New Roman"/>
          <w:color w:val="231F20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При освоении профессий СПО технического профиля профессионального образования информатика изучается на базовом уровне ФГОС среднего общего образования, но некоторые темы — более углубленно, учитывая специфику осваиваемой профессии.</w:t>
      </w:r>
    </w:p>
    <w:p w:rsidR="00493F82" w:rsidRPr="005A3396" w:rsidRDefault="00493F82" w:rsidP="00493F82">
      <w:pPr>
        <w:pStyle w:val="a4"/>
        <w:spacing w:line="360" w:lineRule="auto"/>
        <w:ind w:right="12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Это выражается в содержании обучения, количестве часов, выделяемых на изучение отдельных тем программы, глубину их освоения студентами, объеме и характере практических занятий, видах внеаудиторной самостоятельной работы студентов.</w:t>
      </w:r>
    </w:p>
    <w:p w:rsidR="00493F82" w:rsidRPr="005A3396" w:rsidRDefault="00493F82" w:rsidP="00493F82">
      <w:pPr>
        <w:pStyle w:val="a4"/>
        <w:spacing w:line="360" w:lineRule="auto"/>
        <w:ind w:left="384" w:right="124" w:firstLine="0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Учебная дисциплина «Информатика» включает следующие разделы: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before="89" w:line="360" w:lineRule="auto"/>
        <w:ind w:right="124" w:hanging="283"/>
        <w:contextualSpacing w:val="0"/>
      </w:pPr>
      <w:r w:rsidRPr="005A3396">
        <w:rPr>
          <w:color w:val="231F20"/>
        </w:rPr>
        <w:t>«Информационная деятельность человека»;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«Информация и информационные процессы»;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«Информационные структуры (электронные таблицы и базы данных)»;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«Средства информационных и коммуникационных технологий (ИКТ)»;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«Технологии создания и преобразования информационных объектов»;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«Телекоммуникационные технологии».</w:t>
      </w:r>
    </w:p>
    <w:p w:rsidR="00493F82" w:rsidRPr="005A3396" w:rsidRDefault="00493F82" w:rsidP="00493F82">
      <w:pPr>
        <w:pStyle w:val="a4"/>
        <w:spacing w:line="360" w:lineRule="auto"/>
        <w:ind w:left="667" w:right="125" w:firstLine="0"/>
        <w:jc w:val="both"/>
        <w:rPr>
          <w:rFonts w:cs="Times New Roman"/>
          <w:sz w:val="24"/>
          <w:szCs w:val="24"/>
          <w:lang w:val="ru-RU"/>
        </w:rPr>
      </w:pPr>
    </w:p>
    <w:p w:rsidR="00493F82" w:rsidRPr="005A3396" w:rsidRDefault="00493F82" w:rsidP="00493F82">
      <w:pPr>
        <w:pStyle w:val="a4"/>
        <w:spacing w:line="360" w:lineRule="auto"/>
        <w:ind w:left="667" w:right="125" w:firstLine="0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5A3396">
        <w:rPr>
          <w:rFonts w:cs="Times New Roman"/>
          <w:color w:val="231F20"/>
          <w:sz w:val="24"/>
          <w:szCs w:val="24"/>
          <w:lang w:val="ru-RU"/>
        </w:rPr>
        <w:t>массмедиа</w:t>
      </w:r>
      <w:proofErr w:type="spellEnd"/>
      <w:r w:rsidRPr="005A3396">
        <w:rPr>
          <w:rFonts w:cs="Times New Roman"/>
          <w:color w:val="231F20"/>
          <w:sz w:val="24"/>
          <w:szCs w:val="24"/>
          <w:lang w:val="ru-RU"/>
        </w:rPr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493F82" w:rsidRPr="005A3396" w:rsidRDefault="00493F82" w:rsidP="00493F82">
      <w:pPr>
        <w:pStyle w:val="a4"/>
        <w:spacing w:line="360" w:lineRule="auto"/>
        <w:ind w:left="119" w:right="113" w:firstLine="284"/>
        <w:jc w:val="both"/>
        <w:rPr>
          <w:rFonts w:cs="Times New Roman"/>
          <w:lang w:val="ru-RU"/>
        </w:rPr>
      </w:pPr>
      <w:r w:rsidRPr="005A3396">
        <w:rPr>
          <w:rFonts w:cs="Times New Roman"/>
          <w:color w:val="231F20"/>
          <w:lang w:val="ru-RU"/>
        </w:rPr>
        <w:t>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 ППССЗ).</w:t>
      </w:r>
    </w:p>
    <w:p w:rsidR="00C82D73" w:rsidRPr="005A3396" w:rsidRDefault="00C82D73">
      <w:pPr>
        <w:spacing w:after="160" w:line="259" w:lineRule="auto"/>
      </w:pPr>
      <w:r w:rsidRPr="005A3396">
        <w:br w:type="page"/>
      </w:r>
    </w:p>
    <w:p w:rsidR="00C82D73" w:rsidRPr="005A3396" w:rsidRDefault="00C82D73" w:rsidP="00C82D73">
      <w:pPr>
        <w:suppressAutoHyphens/>
        <w:rPr>
          <w:b/>
        </w:rPr>
      </w:pPr>
      <w:r w:rsidRPr="005A3396">
        <w:rPr>
          <w:b/>
        </w:rPr>
        <w:lastRenderedPageBreak/>
        <w:t>2. СТРУКТУРА И СОДЕРЖАНИЕ УЧЕБНОЙ ДИСЦИПЛИНЫ</w:t>
      </w:r>
    </w:p>
    <w:p w:rsidR="00C82D73" w:rsidRPr="005A3396" w:rsidRDefault="00C82D73" w:rsidP="00C82D73">
      <w:pPr>
        <w:suppressAutoHyphens/>
        <w:rPr>
          <w:b/>
        </w:rPr>
      </w:pPr>
      <w:r w:rsidRPr="005A3396">
        <w:rPr>
          <w:b/>
        </w:rPr>
        <w:t>2.1. Объем учебной дисциплины и виды учебной работы</w:t>
      </w:r>
    </w:p>
    <w:p w:rsidR="00493F82" w:rsidRPr="005A3396" w:rsidRDefault="00493F82" w:rsidP="00493F82"/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4573"/>
        <w:gridCol w:w="4253"/>
      </w:tblGrid>
      <w:tr w:rsidR="00C82D73" w:rsidRPr="005A3396" w:rsidTr="00C82D73">
        <w:trPr>
          <w:trHeight w:hRule="exact" w:val="415"/>
        </w:trPr>
        <w:tc>
          <w:tcPr>
            <w:tcW w:w="8826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5A3396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Тематический план профессия СПО</w:t>
            </w:r>
          </w:p>
        </w:tc>
      </w:tr>
      <w:tr w:rsidR="005A3396" w:rsidRPr="005A3396" w:rsidTr="009023EC">
        <w:trPr>
          <w:trHeight w:val="1007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pStyle w:val="TableParagrap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A3396" w:rsidRPr="005A3396" w:rsidRDefault="005A3396" w:rsidP="00C82D73">
            <w:pPr>
              <w:pStyle w:val="TableParagraph"/>
              <w:spacing w:before="139"/>
              <w:ind w:left="612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</w:t>
            </w:r>
            <w:proofErr w:type="spellEnd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учебной</w:t>
            </w:r>
            <w:proofErr w:type="spellEnd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jc w:val="center"/>
              <w:rPr>
                <w:rFonts w:eastAsia="Arial"/>
                <w:sz w:val="16"/>
                <w:szCs w:val="16"/>
              </w:rPr>
            </w:pPr>
            <w:r w:rsidRPr="005A3396">
              <w:rPr>
                <w:lang w:val="ru-RU"/>
              </w:rPr>
              <w:t>Количество часов</w:t>
            </w:r>
          </w:p>
        </w:tc>
      </w:tr>
      <w:tr w:rsidR="005A3396" w:rsidRPr="005A3396" w:rsidTr="00410738">
        <w:trPr>
          <w:trHeight w:val="1085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pStyle w:val="TableParagraph"/>
              <w:spacing w:before="137" w:line="249" w:lineRule="auto"/>
              <w:ind w:left="531" w:right="529" w:firstLine="14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Аудиторные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занятия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Содержание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pStyle w:val="TableParagraph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</w:tr>
      <w:tr w:rsidR="00C82D73" w:rsidRPr="005A3396" w:rsidTr="00C82D73">
        <w:trPr>
          <w:trHeight w:hRule="exact" w:val="397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</w:t>
            </w:r>
          </w:p>
        </w:tc>
      </w:tr>
      <w:tr w:rsidR="00C82D73" w:rsidRPr="005A3396" w:rsidTr="00C82D73">
        <w:trPr>
          <w:trHeight w:hRule="exact" w:val="903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5A3396">
            <w:pPr>
              <w:pStyle w:val="TableParagraph"/>
              <w:spacing w:before="90"/>
              <w:ind w:left="108" w:right="4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1.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Информационная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деятельность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8</w:t>
            </w:r>
          </w:p>
        </w:tc>
      </w:tr>
      <w:tr w:rsidR="00C82D73" w:rsidRPr="005A3396" w:rsidTr="00C82D73">
        <w:trPr>
          <w:trHeight w:hRule="exact" w:val="996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2. Информация и информационные процессы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29</w:t>
            </w:r>
          </w:p>
        </w:tc>
      </w:tr>
      <w:tr w:rsidR="00C82D73" w:rsidRPr="005A3396" w:rsidTr="00C82D73">
        <w:trPr>
          <w:trHeight w:hRule="exact" w:val="523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3.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Средства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ИКТ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20</w:t>
            </w:r>
          </w:p>
        </w:tc>
      </w:tr>
      <w:tr w:rsidR="00C82D73" w:rsidRPr="005A3396" w:rsidTr="00C82D73">
        <w:trPr>
          <w:trHeight w:hRule="exact" w:val="1126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4. Технологии создания и преобразования информационных объектов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24</w:t>
            </w:r>
          </w:p>
        </w:tc>
      </w:tr>
      <w:tr w:rsidR="00C82D73" w:rsidRPr="005A3396" w:rsidTr="00C82D73">
        <w:trPr>
          <w:trHeight w:hRule="exact" w:val="989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5.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Телекоммуникационные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24</w:t>
            </w:r>
          </w:p>
        </w:tc>
      </w:tr>
      <w:tr w:rsidR="00E922A2" w:rsidRPr="005A3396" w:rsidTr="00C82D73">
        <w:trPr>
          <w:trHeight w:hRule="exact" w:val="989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22A2" w:rsidRPr="005A3396" w:rsidRDefault="00E922A2" w:rsidP="00C82D73">
            <w:pPr>
              <w:pStyle w:val="TableParagraph"/>
              <w:spacing w:before="90"/>
              <w:ind w:left="108" w:right="251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 том числе лабораторно-практические занятия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22A2" w:rsidRPr="005A3396" w:rsidRDefault="00E922A2" w:rsidP="00C82D73">
            <w:pPr>
              <w:pStyle w:val="TableParagraph"/>
              <w:spacing w:before="90"/>
              <w:ind w:left="1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54</w:t>
            </w:r>
          </w:p>
        </w:tc>
      </w:tr>
      <w:tr w:rsidR="00C82D73" w:rsidRPr="005A3396" w:rsidTr="00C82D73">
        <w:trPr>
          <w:trHeight w:hRule="exact" w:val="989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251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A33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Дифференцированный зачёт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2</w:t>
            </w:r>
          </w:p>
        </w:tc>
      </w:tr>
      <w:tr w:rsidR="00C82D73" w:rsidRPr="005A3396" w:rsidTr="00C82D73">
        <w:trPr>
          <w:trHeight w:hRule="exact" w:val="386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1"/>
              <w:ind w:left="108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1"/>
              <w:ind w:left="1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108</w:t>
            </w:r>
          </w:p>
        </w:tc>
      </w:tr>
    </w:tbl>
    <w:p w:rsidR="008A5A26" w:rsidRPr="005A3396" w:rsidRDefault="008A5A26" w:rsidP="008A5A26"/>
    <w:p w:rsidR="008A5A26" w:rsidRPr="005A3396" w:rsidRDefault="008A5A26" w:rsidP="008A5A26">
      <w:r w:rsidRPr="005A3396">
        <w:t>2.2 Содержание учебной дисциплины</w:t>
      </w:r>
    </w:p>
    <w:p w:rsidR="00C82D73" w:rsidRPr="005A3396" w:rsidRDefault="00C82D73" w:rsidP="00493F82"/>
    <w:p w:rsidR="00C82D73" w:rsidRPr="005A3396" w:rsidRDefault="00C82D73">
      <w:pPr>
        <w:spacing w:after="160" w:line="259" w:lineRule="auto"/>
      </w:pPr>
      <w:bookmarkStart w:id="0" w:name="_GoBack"/>
      <w:bookmarkEnd w:id="0"/>
      <w:r w:rsidRPr="005A3396">
        <w:br w:type="page"/>
      </w:r>
    </w:p>
    <w:p w:rsidR="00C82D73" w:rsidRPr="005A3396" w:rsidRDefault="00C82D73" w:rsidP="00C82D73">
      <w:pPr>
        <w:jc w:val="center"/>
        <w:sectPr w:rsidR="00C82D73" w:rsidRPr="005A3396" w:rsidSect="005A33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134"/>
        <w:gridCol w:w="7230"/>
        <w:gridCol w:w="1418"/>
        <w:gridCol w:w="1701"/>
        <w:gridCol w:w="1226"/>
        <w:gridCol w:w="1984"/>
      </w:tblGrid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№ урока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 xml:space="preserve">№ раздела, темы, </w:t>
            </w:r>
            <w:proofErr w:type="spellStart"/>
            <w:r w:rsidRPr="005A3396">
              <w:t>подтемы</w:t>
            </w:r>
            <w:proofErr w:type="spellEnd"/>
          </w:p>
        </w:tc>
        <w:tc>
          <w:tcPr>
            <w:tcW w:w="7230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Наименование разделов и тем</w:t>
            </w:r>
          </w:p>
        </w:tc>
        <w:tc>
          <w:tcPr>
            <w:tcW w:w="6329" w:type="dxa"/>
            <w:gridSpan w:val="4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Количество часов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7230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Максимальная нагрузка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Количество часов по темам (в том числе практические занятия)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Контроль знаний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Самостоятельная работа (час.)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jc w:val="both"/>
              <w:rPr>
                <w:b/>
                <w:sz w:val="28"/>
                <w:szCs w:val="28"/>
              </w:rPr>
            </w:pPr>
            <w:r w:rsidRPr="005A3396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jc w:val="both"/>
              <w:rPr>
                <w:b/>
                <w:sz w:val="28"/>
                <w:szCs w:val="28"/>
              </w:rPr>
            </w:pPr>
            <w:r w:rsidRPr="005A3396">
              <w:rPr>
                <w:color w:val="231F20"/>
              </w:rPr>
              <w:t>Роль информационной деятельности в современном обществе, его экономической, социальной, культурной, образовательной сферах.</w:t>
            </w:r>
          </w:p>
        </w:tc>
        <w:tc>
          <w:tcPr>
            <w:tcW w:w="1418" w:type="dxa"/>
          </w:tcPr>
          <w:p w:rsidR="00C82D73" w:rsidRPr="005A3396" w:rsidRDefault="00C82D73" w:rsidP="00C82D7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A339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lang w:val="en-US"/>
              </w:rPr>
            </w:pPr>
            <w:r w:rsidRPr="005A3396">
              <w:rPr>
                <w:b/>
              </w:rPr>
              <w:t>1.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185"/>
              </w:tabs>
              <w:spacing w:before="43"/>
              <w:ind w:right="124"/>
              <w:outlineLvl w:val="2"/>
              <w:rPr>
                <w:b/>
                <w:bCs/>
              </w:rPr>
            </w:pPr>
            <w:r w:rsidRPr="005A3396">
              <w:rPr>
                <w:b/>
                <w:bCs/>
                <w:color w:val="231F20"/>
              </w:rPr>
              <w:t>Информационная деятельность человека</w:t>
            </w:r>
          </w:p>
        </w:tc>
        <w:tc>
          <w:tcPr>
            <w:tcW w:w="1418" w:type="dxa"/>
          </w:tcPr>
          <w:p w:rsidR="00C82D73" w:rsidRPr="005A3396" w:rsidRDefault="00C82D73" w:rsidP="00C82D7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A339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2-3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 xml:space="preserve">Основные этапы развития информационного общества. 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4-5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rPr>
                <w:b/>
                <w:i/>
                <w:color w:val="231F20"/>
                <w:sz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1</w:t>
            </w:r>
            <w:r w:rsidRPr="005A3396">
              <w:rPr>
                <w:color w:val="231F20"/>
                <w:sz w:val="21"/>
              </w:rPr>
              <w:t>. Информационные ресурсы общества</w:t>
            </w:r>
            <w:r w:rsidRPr="005A3396">
              <w:rPr>
                <w:b/>
                <w:i/>
                <w:color w:val="231F20"/>
                <w:sz w:val="21"/>
              </w:rPr>
              <w:t xml:space="preserve">. </w:t>
            </w:r>
            <w:r w:rsidRPr="005A3396">
              <w:rPr>
                <w:color w:val="231F20"/>
                <w:sz w:val="21"/>
              </w:rPr>
              <w:t>Образовательные информационные ресурсы. Работа с программным обеспечением</w:t>
            </w:r>
            <w:r w:rsidRPr="005A3396">
              <w:rPr>
                <w:b/>
                <w:i/>
                <w:color w:val="231F20"/>
                <w:sz w:val="21"/>
              </w:rPr>
              <w:t xml:space="preserve">. </w:t>
            </w:r>
            <w:r w:rsidRPr="005A3396">
              <w:rPr>
                <w:color w:val="231F20"/>
              </w:rPr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  <w:p w:rsidR="00C82D73" w:rsidRPr="005A3396" w:rsidRDefault="00C82D73" w:rsidP="00C82D73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6-7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Стоимостные характеристики  информационной деятельности.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8-9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color w:val="231F20"/>
                <w:sz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2</w:t>
            </w:r>
            <w:r w:rsidRPr="005A3396">
              <w:rPr>
                <w:color w:val="231F20"/>
                <w:sz w:val="21"/>
              </w:rPr>
              <w:t>.</w:t>
            </w:r>
            <w:r w:rsidRPr="005A3396">
              <w:rPr>
                <w:color w:val="231F20"/>
              </w:rPr>
              <w:t xml:space="preserve"> Лицензионные и свободно распространяемые программные продукты</w:t>
            </w:r>
            <w:r w:rsidRPr="005A3396">
              <w:rPr>
                <w:b/>
                <w:i/>
                <w:color w:val="231F20"/>
              </w:rPr>
              <w:t xml:space="preserve">. </w:t>
            </w:r>
            <w:r w:rsidRPr="005A3396">
              <w:rPr>
                <w:color w:val="231F20"/>
              </w:rPr>
              <w:t xml:space="preserve">Организация обновления программного обеспечения с использованием сети Интернет. </w:t>
            </w:r>
            <w:r w:rsidRPr="005A3396">
              <w:rPr>
                <w:b/>
                <w:color w:val="231F20"/>
              </w:rPr>
              <w:t>Контрольная работа по теме 1</w:t>
            </w:r>
            <w:r w:rsidRPr="005A3396">
              <w:rPr>
                <w:color w:val="231F20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b/>
                <w:color w:val="231F20"/>
                <w:sz w:val="21"/>
              </w:rPr>
            </w:pPr>
            <w:r w:rsidRPr="005A3396">
              <w:rPr>
                <w:b/>
                <w:color w:val="231F20"/>
              </w:rPr>
              <w:t>Информация и информационные процессы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29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 xml:space="preserve">Информационные объекты различных видов. Универсальность дискретного (цифрового) представления </w:t>
            </w:r>
            <w:proofErr w:type="spellStart"/>
            <w:proofErr w:type="gramStart"/>
            <w:r w:rsidRPr="005A3396">
              <w:rPr>
                <w:color w:val="231F20"/>
                <w:sz w:val="21"/>
              </w:rPr>
              <w:t>инфор</w:t>
            </w:r>
            <w:proofErr w:type="spellEnd"/>
            <w:r w:rsidRPr="005A3396">
              <w:rPr>
                <w:color w:val="231F20"/>
                <w:sz w:val="21"/>
              </w:rPr>
              <w:t xml:space="preserve"> </w:t>
            </w:r>
            <w:proofErr w:type="spellStart"/>
            <w:r w:rsidRPr="005A3396">
              <w:rPr>
                <w:color w:val="231F20"/>
                <w:sz w:val="21"/>
              </w:rPr>
              <w:t>мации</w:t>
            </w:r>
            <w:proofErr w:type="spellEnd"/>
            <w:proofErr w:type="gramEnd"/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11-12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26" w:lineRule="exact"/>
              <w:ind w:right="124"/>
            </w:pPr>
            <w:r w:rsidRPr="005A3396">
              <w:rPr>
                <w:b/>
                <w:color w:val="231F20"/>
                <w:sz w:val="21"/>
              </w:rPr>
              <w:t>Практикум 3</w:t>
            </w:r>
            <w:r w:rsidRPr="005A3396">
              <w:rPr>
                <w:color w:val="231F20"/>
                <w:sz w:val="21"/>
              </w:rPr>
              <w:t xml:space="preserve">. </w:t>
            </w:r>
            <w:r w:rsidRPr="005A3396">
              <w:rPr>
                <w:color w:val="231F20"/>
              </w:rPr>
              <w:t>Дискретное (цифровое) представление текстовой, графической, звуковой информации и видеоинформации. Представление информации в различных системах счисления.</w:t>
            </w:r>
          </w:p>
          <w:p w:rsidR="00C82D73" w:rsidRPr="005A3396" w:rsidRDefault="00C82D73" w:rsidP="00C82D73">
            <w:pPr>
              <w:spacing w:after="120" w:line="231" w:lineRule="exact"/>
              <w:ind w:right="124"/>
              <w:rPr>
                <w:color w:val="231F20"/>
                <w:sz w:val="21"/>
              </w:rPr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44"/>
              </w:tabs>
              <w:spacing w:before="5" w:line="232" w:lineRule="exact"/>
              <w:ind w:left="34" w:right="128"/>
              <w:jc w:val="both"/>
              <w:rPr>
                <w:b/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Основные информационные процессы и их реализация с помощью компьютера: обработка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13-14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Арифметические и логические основы работы компьютера.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15-16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Этапы решения задач с использованием компьютера: формализация, программирование и тестирование.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17-18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b/>
                <w:color w:val="231F20"/>
              </w:rPr>
              <w:t>Практикум 4.</w:t>
            </w:r>
            <w:r w:rsidRPr="005A3396">
              <w:rPr>
                <w:color w:val="231F20"/>
              </w:rPr>
              <w:t>Примеры построения алгоритмов и их реализации на компьютере. Основные алгоритмические конструкции и их описание средствами языков программирования.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19-20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b/>
                <w:color w:val="231F20"/>
              </w:rPr>
            </w:pPr>
            <w:r w:rsidRPr="005A3396">
              <w:rPr>
                <w:b/>
                <w:color w:val="231F20"/>
              </w:rPr>
              <w:t xml:space="preserve">Практикум 5. </w:t>
            </w:r>
            <w:r w:rsidRPr="005A3396">
              <w:rPr>
                <w:color w:val="231F20"/>
              </w:rPr>
              <w:t>Использование логических высказываний и операций в алгоритмических конструкциях.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21-22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2"/>
              <w:jc w:val="both"/>
            </w:pPr>
            <w:r w:rsidRPr="005A3396">
              <w:rPr>
                <w:b/>
                <w:color w:val="231F20"/>
              </w:rPr>
              <w:t xml:space="preserve">Практикум 6. </w:t>
            </w:r>
            <w:r w:rsidRPr="005A3396">
              <w:rPr>
                <w:color w:val="231F20"/>
              </w:rPr>
              <w:t>Примеры построения алгоритмов с использованием конструкций проверки условий, циклов и способов описания структур данных. Разработка несложного алгоритма решения задачи.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23-24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63"/>
              </w:tabs>
              <w:spacing w:before="5" w:line="232" w:lineRule="exact"/>
              <w:ind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Компьютер как исполнитель команд. Программный принцип работы компьютера.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25-26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line="232" w:lineRule="exact"/>
              <w:ind w:right="318"/>
              <w:rPr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7.</w:t>
            </w:r>
            <w:r w:rsidRPr="005A3396">
              <w:rPr>
                <w:color w:val="231F20"/>
                <w:sz w:val="21"/>
              </w:rPr>
              <w:t xml:space="preserve"> Среда программирования. Тестирование программы. </w:t>
            </w:r>
            <w:r w:rsidRPr="005A3396">
              <w:rPr>
                <w:color w:val="231F20"/>
              </w:rPr>
              <w:t>Программная реализация несложного алгоритма.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27-28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2.2.4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color w:val="231F20"/>
                <w:sz w:val="21"/>
              </w:rPr>
              <w:t>Компьютерные модели различных процессов.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29-30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1"/>
              <w:jc w:val="both"/>
            </w:pPr>
            <w:r w:rsidRPr="005A3396">
              <w:rPr>
                <w:b/>
                <w:color w:val="231F20"/>
              </w:rPr>
              <w:t>Практикум 8</w:t>
            </w:r>
            <w:r w:rsidRPr="005A3396">
              <w:rPr>
                <w:color w:val="231F20"/>
              </w:rPr>
              <w:t>. Проведение исследования на основе использования готовой компьютерной модели.</w:t>
            </w:r>
          </w:p>
          <w:p w:rsidR="00C82D73" w:rsidRPr="005A3396" w:rsidRDefault="00C82D73" w:rsidP="00C82D73">
            <w:pPr>
              <w:spacing w:after="120" w:line="232" w:lineRule="exact"/>
              <w:ind w:right="122"/>
              <w:jc w:val="both"/>
            </w:pPr>
            <w:r w:rsidRPr="005A3396">
              <w:rPr>
                <w:color w:val="231F20"/>
              </w:rPr>
              <w:t>Конструирование программ на основе разработки алгоритмов процессов различной природы.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31-32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8"/>
              <w:jc w:val="both"/>
              <w:rPr>
                <w:b/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Основные информационные процессы и их реализация с помощью компьютеров: хранение, поиск и передача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33-34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2.3.1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8"/>
              <w:jc w:val="both"/>
              <w:rPr>
                <w:b/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Хранение информационных объектов различных видов на разных цифровых носителях. Определение объемов различных носителей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35-36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line="232" w:lineRule="exact"/>
              <w:ind w:left="34" w:right="176"/>
              <w:rPr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9</w:t>
            </w:r>
            <w:r w:rsidRPr="005A3396">
              <w:rPr>
                <w:color w:val="231F20"/>
                <w:sz w:val="21"/>
              </w:rPr>
              <w:t>.Создание архива данных. Извлечение данных из архива.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37-38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</w:pPr>
            <w:r w:rsidRPr="005A3396">
              <w:rPr>
                <w:b/>
              </w:rPr>
              <w:t xml:space="preserve">Практикум 10. </w:t>
            </w:r>
            <w:r w:rsidRPr="005A3396">
              <w:rPr>
                <w:color w:val="231F20"/>
              </w:rPr>
              <w:t xml:space="preserve">Запись информации на внешние носители различных видов. </w:t>
            </w:r>
            <w:r w:rsidRPr="005A3396">
              <w:rPr>
                <w:b/>
              </w:rPr>
              <w:t>Контрольная работа по теме 2.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b/>
              </w:rPr>
            </w:pPr>
            <w:r w:rsidRPr="005A3396">
              <w:rPr>
                <w:b/>
                <w:color w:val="231F20"/>
              </w:rPr>
              <w:t>Средства информационных и коммуникационных технологий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20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39-40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b/>
                <w:color w:val="231F20"/>
              </w:rPr>
            </w:pPr>
            <w:r w:rsidRPr="005A3396">
              <w:rPr>
                <w:color w:val="231F20"/>
                <w:sz w:val="21"/>
              </w:rPr>
              <w:t>Многообразие компьютеров. Многообразие внешних устройств, подключаемых к компьютеру.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41-42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1"/>
              <w:jc w:val="both"/>
            </w:pPr>
            <w:r w:rsidRPr="005A3396">
              <w:rPr>
                <w:color w:val="231F20"/>
              </w:rPr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43-44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b/>
                <w:color w:val="231F20"/>
              </w:rPr>
              <w:t>Практикум 11</w:t>
            </w:r>
            <w:r w:rsidRPr="005A3396">
              <w:rPr>
                <w:color w:val="231F20"/>
              </w:rPr>
              <w:t>. Операционная система.</w:t>
            </w:r>
          </w:p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color w:val="231F20"/>
              </w:rPr>
              <w:t>Графический интерфейс пользователя.</w:t>
            </w:r>
          </w:p>
          <w:p w:rsidR="00C82D73" w:rsidRPr="005A3396" w:rsidRDefault="00C82D73" w:rsidP="00C82D73">
            <w:pPr>
              <w:spacing w:before="5" w:after="120" w:line="232" w:lineRule="exact"/>
              <w:ind w:right="121"/>
              <w:jc w:val="both"/>
            </w:pPr>
            <w:r w:rsidRPr="005A3396">
              <w:rPr>
                <w:color w:val="231F20"/>
              </w:rPr>
              <w:lastRenderedPageBreak/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45-46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56"/>
              </w:tabs>
              <w:spacing w:line="232" w:lineRule="exact"/>
              <w:ind w:left="34"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47-48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line="232" w:lineRule="exact"/>
              <w:ind w:left="34" w:right="1789"/>
              <w:rPr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12</w:t>
            </w:r>
            <w:r w:rsidRPr="005A3396">
              <w:rPr>
                <w:color w:val="231F20"/>
                <w:sz w:val="21"/>
              </w:rPr>
              <w:t xml:space="preserve"> Программное и аппаратное обеспечение компьютерных сетей. Сервер. 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49-50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</w:rPr>
              <w:t xml:space="preserve">Практикум 13. </w:t>
            </w:r>
            <w:r w:rsidRPr="005A3396">
              <w:rPr>
                <w:i/>
                <w:color w:val="231F20"/>
                <w:sz w:val="21"/>
              </w:rPr>
              <w:t>Сетевые операционные системы</w:t>
            </w:r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51-52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</w:rPr>
              <w:t>Практикум 14.</w:t>
            </w:r>
            <w:r w:rsidRPr="005A3396">
              <w:rPr>
                <w:i/>
                <w:color w:val="231F20"/>
                <w:sz w:val="21"/>
              </w:rPr>
              <w:t xml:space="preserve"> Администрирование локальной компьютерной сети</w:t>
            </w:r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53-54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40"/>
              </w:tabs>
              <w:spacing w:before="5" w:line="232" w:lineRule="exact"/>
              <w:ind w:left="34" w:right="121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55-56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  <w:color w:val="231F20"/>
              </w:rPr>
              <w:t>Практикум 15</w:t>
            </w:r>
            <w:r w:rsidRPr="005A3396">
              <w:rPr>
                <w:color w:val="231F20"/>
              </w:rPr>
              <w:t xml:space="preserve"> Защита информации, антивирусная защита.</w:t>
            </w:r>
          </w:p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color w:val="231F20"/>
              </w:rPr>
              <w:t>Эксплуатационные требования к компьютерному рабочему месту</w:t>
            </w:r>
            <w:r w:rsidRPr="005A3396">
              <w:rPr>
                <w:b/>
                <w:i/>
                <w:color w:val="231F20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57-58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  <w:color w:val="231F20"/>
              </w:rPr>
              <w:t>Практикум 16</w:t>
            </w:r>
            <w:r w:rsidRPr="005A3396">
              <w:rPr>
                <w:color w:val="231F20"/>
              </w:rPr>
              <w:t xml:space="preserve"> Комплекс профилактических мероприятий для компьютерного рабочего места в соответствии с его комплектацией для профессиональной деятельности. </w:t>
            </w:r>
            <w:r w:rsidRPr="005A3396">
              <w:rPr>
                <w:b/>
              </w:rPr>
              <w:t>Контрольная работа по теме 3.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552"/>
              </w:tabs>
              <w:ind w:right="124"/>
              <w:outlineLvl w:val="2"/>
              <w:rPr>
                <w:b/>
                <w:bCs/>
                <w:i/>
              </w:rPr>
            </w:pPr>
            <w:r w:rsidRPr="005A3396">
              <w:rPr>
                <w:b/>
                <w:bCs/>
                <w:color w:val="231F20"/>
              </w:rPr>
              <w:t>Технологии создания и преобразования информационных объектов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24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552"/>
              </w:tabs>
              <w:ind w:right="124"/>
              <w:outlineLvl w:val="2"/>
              <w:rPr>
                <w:b/>
                <w:bCs/>
                <w:color w:val="231F20"/>
              </w:rPr>
            </w:pPr>
            <w:r w:rsidRPr="005A3396">
              <w:rPr>
                <w:b/>
                <w:bCs/>
                <w:color w:val="231F20"/>
                <w:sz w:val="21"/>
                <w:szCs w:val="26"/>
              </w:rPr>
              <w:t>Понятие об информационных системах и автоматизации информационных процессов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59-60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78"/>
              </w:tabs>
              <w:spacing w:line="232" w:lineRule="exact"/>
              <w:ind w:left="34" w:right="118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Возможности настольных издательских систем: создание, организация и основные способы преобразования (верстки) текста.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61-62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</w:rPr>
              <w:t xml:space="preserve">Практикум 17. </w:t>
            </w:r>
            <w:r w:rsidRPr="005A3396">
              <w:rPr>
                <w:color w:val="231F20"/>
              </w:rPr>
              <w:t>Использование систем проверки орфографии и грамматики.</w:t>
            </w:r>
          </w:p>
          <w:p w:rsidR="00C82D73" w:rsidRPr="005A3396" w:rsidRDefault="00C82D73" w:rsidP="00C82D73">
            <w:pPr>
              <w:spacing w:before="5" w:after="120" w:line="232" w:lineRule="exact"/>
              <w:ind w:right="120"/>
              <w:jc w:val="both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63-64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0"/>
              <w:jc w:val="both"/>
            </w:pPr>
            <w:r w:rsidRPr="005A3396">
              <w:rPr>
                <w:b/>
                <w:sz w:val="21"/>
                <w:szCs w:val="21"/>
              </w:rPr>
              <w:t xml:space="preserve">Практикум 18. </w:t>
            </w:r>
            <w:r w:rsidRPr="005A3396">
              <w:rPr>
                <w:color w:val="231F20"/>
              </w:rPr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65-66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62"/>
              </w:tabs>
              <w:spacing w:line="232" w:lineRule="exact"/>
              <w:ind w:left="34"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rPr>
          <w:trHeight w:val="896"/>
        </w:trPr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67-68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  <w:color w:val="231F20"/>
              </w:rPr>
              <w:t>Практикум 19.</w:t>
            </w:r>
            <w:r w:rsidRPr="005A3396">
              <w:rPr>
                <w:color w:val="231F20"/>
              </w:rPr>
              <w:t xml:space="preserve"> Использование различных возможностей динамических (электронных) таблиц для выполнения учебных заданий из различных предметных областей.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69-70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2"/>
              <w:jc w:val="both"/>
            </w:pPr>
            <w:r w:rsidRPr="005A3396">
              <w:rPr>
                <w:color w:val="231F20"/>
                <w:sz w:val="21"/>
              </w:rPr>
              <w:t xml:space="preserve">Структура данных и система запросов на примерах баз данных различного </w:t>
            </w:r>
            <w:r w:rsidRPr="005A3396">
              <w:rPr>
                <w:color w:val="231F20"/>
                <w:sz w:val="21"/>
              </w:rPr>
              <w:lastRenderedPageBreak/>
              <w:t>назначения: юридических, библиотечных, налоговых, социальных, кадровых и др.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71-72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  <w:color w:val="231F20"/>
              </w:rPr>
              <w:t>Практикум 20.</w:t>
            </w:r>
            <w:r w:rsidRPr="005A3396">
              <w:rPr>
                <w:color w:val="231F20"/>
              </w:rPr>
              <w:t xml:space="preserve"> Формирование запросов для работы с электронными каталогами библиотек, музеев, книгоиздания, СМИ в рамках учебных заданий из различных предметных </w:t>
            </w:r>
            <w:proofErr w:type="gramStart"/>
            <w:r w:rsidRPr="005A3396">
              <w:rPr>
                <w:color w:val="231F20"/>
              </w:rPr>
              <w:t xml:space="preserve">об </w:t>
            </w:r>
            <w:proofErr w:type="spellStart"/>
            <w:r w:rsidRPr="005A3396">
              <w:rPr>
                <w:color w:val="231F20"/>
              </w:rPr>
              <w:t>ластей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73-74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4.1.4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color w:val="231F20"/>
                <w:sz w:val="21"/>
              </w:rPr>
              <w:t xml:space="preserve">Представление о программных средах компьютерной графики и черчения, </w:t>
            </w:r>
            <w:proofErr w:type="spellStart"/>
            <w:r w:rsidRPr="005A3396">
              <w:rPr>
                <w:color w:val="231F20"/>
                <w:sz w:val="21"/>
              </w:rPr>
              <w:t>мультимедийных</w:t>
            </w:r>
            <w:proofErr w:type="spellEnd"/>
            <w:r w:rsidRPr="005A3396">
              <w:rPr>
                <w:color w:val="231F20"/>
                <w:sz w:val="21"/>
              </w:rPr>
              <w:t xml:space="preserve"> средах.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75-76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17"/>
              <w:jc w:val="both"/>
            </w:pPr>
            <w:r w:rsidRPr="005A3396">
              <w:rPr>
                <w:b/>
                <w:color w:val="231F20"/>
              </w:rPr>
              <w:t>Практикум 21.</w:t>
            </w:r>
            <w:r w:rsidRPr="005A3396">
              <w:rPr>
                <w:color w:val="231F20"/>
              </w:rPr>
              <w:t xml:space="preserve"> Создание и редактирование графических и </w:t>
            </w:r>
            <w:proofErr w:type="spellStart"/>
            <w:r w:rsidRPr="005A3396">
              <w:rPr>
                <w:color w:val="231F20"/>
              </w:rPr>
              <w:t>мультимедийных</w:t>
            </w:r>
            <w:proofErr w:type="spellEnd"/>
            <w:r w:rsidRPr="005A3396">
              <w:rPr>
                <w:color w:val="231F20"/>
              </w:rPr>
              <w:t xml:space="preserve"> объектов средствами компьютерных презентаций для выполнения учебных заданий из различных предметных областей.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77-78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26" w:lineRule="exact"/>
              <w:ind w:left="34" w:right="124"/>
            </w:pPr>
            <w:r w:rsidRPr="005A3396">
              <w:rPr>
                <w:b/>
                <w:color w:val="231F20"/>
              </w:rPr>
              <w:t>Практикум 22</w:t>
            </w:r>
            <w:r w:rsidRPr="005A3396">
              <w:rPr>
                <w:color w:val="231F20"/>
              </w:rPr>
              <w:t xml:space="preserve"> Использование презентационного оборудования. Аудио- и видеомонтаж с использованием специализированного программного обеспечения.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79-80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4.1.5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52"/>
              </w:tabs>
              <w:spacing w:line="232" w:lineRule="exact"/>
              <w:ind w:left="34"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Демонстрация систем автоматизированного проектирования и конструирования.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81-82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7" w:lineRule="exact"/>
              <w:ind w:right="124"/>
            </w:pPr>
            <w:r w:rsidRPr="005A3396">
              <w:rPr>
                <w:b/>
                <w:color w:val="231F20"/>
              </w:rPr>
              <w:t xml:space="preserve">Практикум 23. </w:t>
            </w:r>
            <w:r w:rsidRPr="005A3396">
              <w:rPr>
                <w:color w:val="231F20"/>
              </w:rPr>
              <w:t xml:space="preserve"> Компьютерное черчение.</w:t>
            </w:r>
          </w:p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</w:rPr>
              <w:t>Контрольная работа по теме 4.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515"/>
              </w:tabs>
              <w:ind w:right="124"/>
              <w:outlineLvl w:val="2"/>
              <w:rPr>
                <w:b/>
                <w:bCs/>
                <w:i/>
                <w:sz w:val="26"/>
                <w:szCs w:val="26"/>
              </w:rPr>
            </w:pPr>
            <w:r w:rsidRPr="005A3396">
              <w:rPr>
                <w:b/>
                <w:bCs/>
                <w:color w:val="231F20"/>
                <w:sz w:val="26"/>
                <w:szCs w:val="26"/>
              </w:rPr>
              <w:t>Телекоммуникационные технологии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24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83-84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515"/>
              </w:tabs>
              <w:ind w:right="124"/>
              <w:outlineLvl w:val="2"/>
              <w:rPr>
                <w:bCs/>
                <w:color w:val="231F20"/>
                <w:sz w:val="26"/>
                <w:szCs w:val="26"/>
              </w:rPr>
            </w:pPr>
            <w:r w:rsidRPr="005A3396">
              <w:rPr>
                <w:bCs/>
                <w:color w:val="231F20"/>
                <w:sz w:val="21"/>
                <w:szCs w:val="26"/>
              </w:rPr>
              <w:t>Представления о технических и программных средствах телекоммуникационных технологий.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85-86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b/>
                <w:color w:val="231F20"/>
              </w:rPr>
              <w:t>Практикум 24</w:t>
            </w:r>
            <w:r w:rsidRPr="005A3396">
              <w:rPr>
                <w:color w:val="231F20"/>
              </w:rPr>
              <w:t xml:space="preserve"> Браузер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before="5" w:after="120" w:line="232" w:lineRule="exact"/>
              <w:ind w:right="122"/>
              <w:jc w:val="both"/>
            </w:pPr>
            <w:r w:rsidRPr="005A3396">
              <w:rPr>
                <w:color w:val="231F20"/>
              </w:rPr>
              <w:t xml:space="preserve">Примеры работы с </w:t>
            </w:r>
            <w:proofErr w:type="spellStart"/>
            <w:proofErr w:type="gramStart"/>
            <w:r w:rsidRPr="005A3396">
              <w:rPr>
                <w:color w:val="231F20"/>
              </w:rPr>
              <w:t>интернет-магазином</w:t>
            </w:r>
            <w:proofErr w:type="spellEnd"/>
            <w:proofErr w:type="gramEnd"/>
            <w:r w:rsidRPr="005A3396">
              <w:rPr>
                <w:color w:val="231F20"/>
              </w:rPr>
              <w:t xml:space="preserve">, интернет-СМИ, </w:t>
            </w:r>
            <w:proofErr w:type="spellStart"/>
            <w:r w:rsidRPr="005A3396">
              <w:rPr>
                <w:color w:val="231F20"/>
              </w:rPr>
              <w:t>интернет-турагентством</w:t>
            </w:r>
            <w:proofErr w:type="spellEnd"/>
            <w:r w:rsidRPr="005A3396">
              <w:rPr>
                <w:color w:val="231F20"/>
              </w:rPr>
              <w:t xml:space="preserve">, </w:t>
            </w:r>
            <w:proofErr w:type="spellStart"/>
            <w:r w:rsidRPr="005A3396">
              <w:rPr>
                <w:color w:val="231F20"/>
              </w:rPr>
              <w:t>интернет-библиотекой</w:t>
            </w:r>
            <w:proofErr w:type="spellEnd"/>
            <w:r w:rsidRPr="005A3396">
              <w:rPr>
                <w:color w:val="231F20"/>
              </w:rPr>
              <w:t xml:space="preserve"> и пр.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87-88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515"/>
              </w:tabs>
              <w:ind w:right="124"/>
              <w:outlineLvl w:val="2"/>
              <w:rPr>
                <w:bCs/>
                <w:color w:val="231F20"/>
                <w:sz w:val="26"/>
                <w:szCs w:val="26"/>
              </w:rPr>
            </w:pPr>
            <w:r w:rsidRPr="005A3396">
              <w:rPr>
                <w:bCs/>
                <w:color w:val="231F20"/>
                <w:sz w:val="21"/>
                <w:szCs w:val="26"/>
              </w:rPr>
              <w:t>Программные поисковые сервисы. Использование ключевых слов, фраз для поиска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89-90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b/>
                <w:color w:val="231F20"/>
              </w:rPr>
              <w:t>Практикум</w:t>
            </w:r>
            <w:r w:rsidRPr="005A3396">
              <w:rPr>
                <w:color w:val="231F20"/>
              </w:rPr>
              <w:t xml:space="preserve"> 25 Поисковые системы.</w:t>
            </w:r>
          </w:p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color w:val="231F20"/>
              </w:rPr>
              <w:t>Пример поиска информации на государственных образовательных порталах.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91-92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79"/>
              </w:tabs>
              <w:spacing w:before="5" w:line="232" w:lineRule="exact"/>
              <w:ind w:left="34" w:right="117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Передача информации между компьютерами. Проводная и беспроводная связь.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93-94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  <w:color w:val="231F20"/>
              </w:rPr>
              <w:t>Практикум 26</w:t>
            </w:r>
            <w:r w:rsidRPr="005A3396">
              <w:rPr>
                <w:color w:val="231F20"/>
              </w:rPr>
              <w:t xml:space="preserve"> Модем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before="5" w:after="120" w:line="232" w:lineRule="exact"/>
              <w:ind w:left="34" w:right="318"/>
            </w:pPr>
            <w:r w:rsidRPr="005A3396">
              <w:rPr>
                <w:color w:val="231F20"/>
              </w:rPr>
              <w:t>Единицы измерения скорости передачи данных. Подключение модема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after="120" w:line="232" w:lineRule="exact"/>
              <w:ind w:left="34" w:right="459"/>
            </w:pPr>
            <w:r w:rsidRPr="005A3396">
              <w:rPr>
                <w:color w:val="231F20"/>
              </w:rPr>
              <w:t xml:space="preserve">Создание ящика электронной почты и настройка его </w:t>
            </w:r>
            <w:r w:rsidRPr="005A3396">
              <w:rPr>
                <w:color w:val="231F20"/>
              </w:rPr>
              <w:lastRenderedPageBreak/>
              <w:t>параметров</w:t>
            </w:r>
            <w:r w:rsidRPr="005A3396">
              <w:rPr>
                <w:b/>
                <w:i/>
                <w:color w:val="231F20"/>
              </w:rPr>
              <w:t xml:space="preserve">. </w:t>
            </w:r>
            <w:r w:rsidRPr="005A3396">
              <w:rPr>
                <w:color w:val="231F20"/>
              </w:rPr>
              <w:t>Формирование адресной книги.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95-96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56"/>
              </w:tabs>
              <w:spacing w:line="226" w:lineRule="exact"/>
              <w:ind w:left="34" w:right="124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Методы создания и сопровождения сайта.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97-98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  <w:color w:val="231F20"/>
              </w:rPr>
              <w:t>Практикум</w:t>
            </w:r>
            <w:r w:rsidRPr="005A3396">
              <w:rPr>
                <w:color w:val="231F20"/>
              </w:rPr>
              <w:t xml:space="preserve"> 27 Средства создания и сопровождения сайта.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99-100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70"/>
              </w:tabs>
              <w:spacing w:before="5" w:line="232" w:lineRule="exact"/>
              <w:ind w:left="34" w:right="121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5A3396">
              <w:rPr>
                <w:i/>
                <w:color w:val="231F20"/>
                <w:sz w:val="21"/>
              </w:rPr>
              <w:t>видеоконференция</w:t>
            </w:r>
            <w:r w:rsidRPr="005A3396">
              <w:rPr>
                <w:color w:val="231F20"/>
                <w:sz w:val="21"/>
              </w:rPr>
              <w:t xml:space="preserve">, </w:t>
            </w:r>
            <w:r w:rsidRPr="005A3396">
              <w:rPr>
                <w:i/>
                <w:color w:val="231F20"/>
                <w:sz w:val="21"/>
              </w:rPr>
              <w:t>интернет-телефония</w:t>
            </w:r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101-102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1"/>
              <w:jc w:val="both"/>
            </w:pPr>
            <w:r w:rsidRPr="005A3396">
              <w:rPr>
                <w:b/>
                <w:color w:val="231F20"/>
              </w:rPr>
              <w:t>Практикум 28</w:t>
            </w:r>
            <w:r w:rsidRPr="005A3396">
              <w:rPr>
                <w:color w:val="231F20"/>
              </w:rPr>
              <w:t xml:space="preserve"> 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  <w:p w:rsidR="00C82D73" w:rsidRPr="005A3396" w:rsidRDefault="00C82D73" w:rsidP="00C82D73">
            <w:pPr>
              <w:spacing w:after="120" w:line="226" w:lineRule="exact"/>
              <w:ind w:left="384" w:right="124"/>
            </w:pPr>
            <w:r w:rsidRPr="005A3396">
              <w:rPr>
                <w:color w:val="231F20"/>
              </w:rPr>
              <w:t xml:space="preserve">Настройка видео </w:t>
            </w:r>
            <w:proofErr w:type="spellStart"/>
            <w:r w:rsidRPr="005A3396">
              <w:rPr>
                <w:color w:val="231F20"/>
              </w:rPr>
              <w:t>веб-сессий</w:t>
            </w:r>
            <w:proofErr w:type="spellEnd"/>
            <w:r w:rsidRPr="005A3396">
              <w:rPr>
                <w:color w:val="231F20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103-104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5.2.1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color w:val="231F20"/>
                <w:sz w:val="21"/>
              </w:rPr>
              <w:t>Представление об автоматических и автоматизированных системах управления.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105-106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left="34" w:right="318"/>
            </w:pPr>
            <w:r w:rsidRPr="005A3396">
              <w:rPr>
                <w:b/>
                <w:color w:val="231F20"/>
              </w:rPr>
              <w:t>Практикум 29</w:t>
            </w:r>
            <w:r w:rsidRPr="005A3396">
              <w:rPr>
                <w:color w:val="231F20"/>
              </w:rPr>
              <w:t xml:space="preserve"> АСУ различного назначения, примеры их использования</w:t>
            </w:r>
            <w:r w:rsidRPr="005A3396">
              <w:rPr>
                <w:b/>
                <w:i/>
                <w:color w:val="231F20"/>
              </w:rPr>
              <w:t xml:space="preserve">. </w:t>
            </w:r>
            <w:r w:rsidRPr="005A3396">
              <w:rPr>
                <w:color w:val="231F20"/>
              </w:rPr>
              <w:t>Примеры оборудования с программным управлением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color w:val="231F20"/>
              </w:rPr>
              <w:t>Демонстрация использования различных видов АСУ на практике.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ind w:right="-108" w:hanging="108"/>
              <w:jc w:val="center"/>
            </w:pPr>
            <w:r w:rsidRPr="005A3396">
              <w:t>107-108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jc w:val="both"/>
              <w:rPr>
                <w:b/>
              </w:rPr>
            </w:pPr>
            <w:r w:rsidRPr="005A3396">
              <w:rPr>
                <w:b/>
              </w:rPr>
              <w:t>Дифференцированный зачёт.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2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</w:tr>
      <w:tr w:rsidR="00C82D73" w:rsidRPr="005A3396" w:rsidTr="00C82D73">
        <w:tc>
          <w:tcPr>
            <w:tcW w:w="9215" w:type="dxa"/>
            <w:gridSpan w:val="3"/>
            <w:vAlign w:val="center"/>
          </w:tcPr>
          <w:p w:rsidR="00C82D73" w:rsidRPr="005A3396" w:rsidRDefault="00C82D73" w:rsidP="00C82D73">
            <w:r w:rsidRPr="005A3396">
              <w:rPr>
                <w:b/>
              </w:rPr>
              <w:t>ВСЕГО</w:t>
            </w:r>
            <w:r w:rsidRPr="005A3396">
              <w:t xml:space="preserve"> 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108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108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7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50</w:t>
            </w:r>
          </w:p>
        </w:tc>
      </w:tr>
    </w:tbl>
    <w:p w:rsidR="00C82D73" w:rsidRPr="005A3396" w:rsidRDefault="00C82D73" w:rsidP="00493F82"/>
    <w:p w:rsidR="00C82D73" w:rsidRPr="005A3396" w:rsidRDefault="00C82D73" w:rsidP="00493F82">
      <w:r w:rsidRPr="005A3396">
        <w:br w:type="page"/>
      </w:r>
    </w:p>
    <w:p w:rsidR="00C82D73" w:rsidRPr="005A3396" w:rsidRDefault="00C82D73" w:rsidP="00493F82">
      <w:pPr>
        <w:sectPr w:rsidR="00C82D73" w:rsidRPr="005A3396" w:rsidSect="00C82D73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C82D73" w:rsidRPr="005A3396" w:rsidRDefault="00C82D73" w:rsidP="00C82D73">
      <w:pPr>
        <w:rPr>
          <w:b/>
        </w:rPr>
      </w:pPr>
      <w:r w:rsidRPr="005A3396">
        <w:rPr>
          <w:b/>
        </w:rPr>
        <w:lastRenderedPageBreak/>
        <w:t>3. УСЛОВИЯ РЕАЛИЗАЦИИ ПРОГРАММЫ УЧЕБНОЙ ДИСЦИПЛИНЫ</w:t>
      </w:r>
    </w:p>
    <w:p w:rsidR="00A7322A" w:rsidRPr="005A3396" w:rsidRDefault="00A7322A" w:rsidP="00A7322A">
      <w:pPr>
        <w:suppressAutoHyphens/>
        <w:rPr>
          <w:bCs/>
        </w:rPr>
      </w:pPr>
      <w:r w:rsidRPr="005A3396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7322A" w:rsidRPr="005A3396" w:rsidRDefault="00A7322A" w:rsidP="00A7322A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5A3396">
        <w:rPr>
          <w:bCs/>
          <w:u w:val="single"/>
        </w:rPr>
        <w:t xml:space="preserve">Кабинет </w:t>
      </w:r>
      <w:r w:rsidRPr="005A3396">
        <w:rPr>
          <w:bCs/>
          <w:color w:val="000000"/>
          <w:u w:val="single"/>
        </w:rPr>
        <w:t>«</w:t>
      </w:r>
      <w:r w:rsidRPr="005A3396">
        <w:rPr>
          <w:bCs/>
          <w:u w:val="single"/>
        </w:rPr>
        <w:t>Информатики»</w:t>
      </w:r>
      <w:r w:rsidRPr="005A3396">
        <w:rPr>
          <w:u w:val="single"/>
        </w:rPr>
        <w:t xml:space="preserve">, </w:t>
      </w:r>
      <w:r w:rsidRPr="005A3396">
        <w:t>оснащенный о</w:t>
      </w:r>
      <w:r w:rsidRPr="005A3396">
        <w:rPr>
          <w:bCs/>
        </w:rPr>
        <w:t xml:space="preserve">борудованием: 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90" w:line="360" w:lineRule="auto"/>
        <w:ind w:left="687" w:right="120" w:hanging="283"/>
        <w:contextualSpacing w:val="0"/>
      </w:pPr>
      <w:r w:rsidRPr="005A3396">
        <w:rPr>
          <w:bCs/>
        </w:rPr>
        <w:t xml:space="preserve">- </w:t>
      </w:r>
      <w:r w:rsidRPr="005A3396">
        <w:rPr>
          <w:color w:val="231F20"/>
        </w:rPr>
        <w:t>многофункциональный комплекс преподавателя;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 xml:space="preserve">технические средства обучения (средства ИКТ): компьютеры (рабочие станции с CD ROM (DVD ROM); рабочее место педагога с модемом, </w:t>
      </w:r>
      <w:proofErr w:type="spellStart"/>
      <w:r w:rsidRPr="005A3396">
        <w:rPr>
          <w:color w:val="231F20"/>
        </w:rPr>
        <w:t>одноранговая</w:t>
      </w:r>
      <w:proofErr w:type="spellEnd"/>
      <w:r w:rsidRPr="005A3396">
        <w:rPr>
          <w:color w:val="231F20"/>
        </w:rPr>
        <w:t xml:space="preserve">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</w:t>
      </w:r>
      <w:proofErr w:type="spellStart"/>
      <w:r w:rsidRPr="005A3396">
        <w:rPr>
          <w:color w:val="231F20"/>
        </w:rPr>
        <w:t>веб-камера</w:t>
      </w:r>
      <w:proofErr w:type="spellEnd"/>
      <w:r w:rsidRPr="005A3396">
        <w:rPr>
          <w:color w:val="231F20"/>
        </w:rPr>
        <w:t>, цифровой фотоаппарат, проектор и экран);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16" w:hanging="283"/>
        <w:contextualSpacing w:val="0"/>
        <w:jc w:val="both"/>
      </w:pPr>
      <w:r w:rsidRPr="005A3396">
        <w:rPr>
          <w:color w:val="231F20"/>
        </w:rPr>
        <w:t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 «Моделирование, формализация, алгоритмизация», «Основные этапы разработки программ», «Системы счисления»,</w:t>
      </w:r>
    </w:p>
    <w:p w:rsidR="00A7322A" w:rsidRPr="005A3396" w:rsidRDefault="00A7322A" w:rsidP="00A7322A">
      <w:pPr>
        <w:pStyle w:val="a4"/>
        <w:spacing w:line="360" w:lineRule="auto"/>
        <w:ind w:left="687" w:firstLine="0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«Логические операции», «Блок-схемы», «Алгоритмические конструкции»,</w:t>
      </w:r>
    </w:p>
    <w:p w:rsidR="00A7322A" w:rsidRPr="005A3396" w:rsidRDefault="00A7322A" w:rsidP="00A7322A">
      <w:pPr>
        <w:pStyle w:val="a4"/>
        <w:spacing w:before="5" w:line="360" w:lineRule="auto"/>
        <w:ind w:left="687" w:right="120" w:firstLine="0"/>
        <w:rPr>
          <w:rFonts w:cs="Times New Roman"/>
          <w:sz w:val="24"/>
          <w:szCs w:val="24"/>
          <w:lang w:val="ru-RU"/>
        </w:rPr>
      </w:pPr>
      <w:proofErr w:type="gramStart"/>
      <w:r w:rsidRPr="005A3396">
        <w:rPr>
          <w:rFonts w:cs="Times New Roman"/>
          <w:color w:val="231F20"/>
          <w:sz w:val="24"/>
          <w:szCs w:val="24"/>
          <w:lang w:val="ru-RU"/>
        </w:rPr>
        <w:t xml:space="preserve">«Структуры баз данных», «Структуры </w:t>
      </w:r>
      <w:proofErr w:type="spellStart"/>
      <w:r w:rsidRPr="005A3396">
        <w:rPr>
          <w:rFonts w:cs="Times New Roman"/>
          <w:color w:val="231F20"/>
          <w:sz w:val="24"/>
          <w:szCs w:val="24"/>
          <w:lang w:val="ru-RU"/>
        </w:rPr>
        <w:t>веб-ресурсов</w:t>
      </w:r>
      <w:proofErr w:type="spellEnd"/>
      <w:r w:rsidRPr="005A3396">
        <w:rPr>
          <w:rFonts w:cs="Times New Roman"/>
          <w:color w:val="231F20"/>
          <w:sz w:val="24"/>
          <w:szCs w:val="24"/>
          <w:lang w:val="ru-RU"/>
        </w:rPr>
        <w:t>», портреты выдающихся ученых в области информатики и информационных технологии и др.);</w:t>
      </w:r>
      <w:proofErr w:type="gramEnd"/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 xml:space="preserve">компьютеры на рабочих местах с системным программным обеспечением (для операционной системы </w:t>
      </w:r>
      <w:proofErr w:type="spellStart"/>
      <w:r w:rsidRPr="005A3396">
        <w:rPr>
          <w:color w:val="231F20"/>
        </w:rPr>
        <w:t>Windows</w:t>
      </w:r>
      <w:proofErr w:type="spellEnd"/>
      <w:r w:rsidRPr="005A3396">
        <w:rPr>
          <w:color w:val="231F20"/>
        </w:rPr>
        <w:t xml:space="preserve"> или операционной системы </w:t>
      </w:r>
      <w:proofErr w:type="spellStart"/>
      <w:r w:rsidRPr="005A3396">
        <w:rPr>
          <w:color w:val="231F20"/>
        </w:rPr>
        <w:t>Linux</w:t>
      </w:r>
      <w:proofErr w:type="spellEnd"/>
      <w:r w:rsidRPr="005A3396">
        <w:rPr>
          <w:color w:val="231F20"/>
        </w:rPr>
        <w:t>), системами программирования и прикладным программным обеспечением по каждой теме программы учебной дисциплины «Информатика»;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0" w:hanging="283"/>
        <w:contextualSpacing w:val="0"/>
      </w:pPr>
      <w:r w:rsidRPr="005A3396">
        <w:rPr>
          <w:color w:val="231F20"/>
        </w:rPr>
        <w:t>печатные и экранно-звуковые средства обучения;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>расходные материалы: бумага, картриджи для принтера и копировального аппарата, диск для записи (CD-R или CD-RW);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0" w:hanging="283"/>
        <w:contextualSpacing w:val="0"/>
      </w:pPr>
      <w:r w:rsidRPr="005A3396">
        <w:rPr>
          <w:color w:val="231F20"/>
        </w:rPr>
        <w:t>учебно-практическое и учебно-лабораторное оборудование;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19" w:hanging="283"/>
        <w:contextualSpacing w:val="0"/>
        <w:jc w:val="both"/>
      </w:pPr>
      <w:r w:rsidRPr="005A3396">
        <w:rPr>
          <w:color w:val="231F20"/>
        </w:rPr>
        <w:t>модели: «Устройство персонального компьютера», «Преобразование информации в компьютере», «Информационные сети и передача информации», «Модели основных устройств ИКТ»;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0" w:hanging="283"/>
        <w:contextualSpacing w:val="0"/>
      </w:pPr>
      <w:r w:rsidRPr="005A3396">
        <w:rPr>
          <w:color w:val="231F20"/>
        </w:rPr>
        <w:t>вспомогательное оборудование;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 xml:space="preserve">комплект технической документации, в том числе паспорта на средства </w:t>
      </w:r>
      <w:proofErr w:type="gramStart"/>
      <w:r w:rsidRPr="005A3396">
        <w:rPr>
          <w:color w:val="231F20"/>
        </w:rPr>
        <w:t>обучения, инструкции по</w:t>
      </w:r>
      <w:proofErr w:type="gramEnd"/>
      <w:r w:rsidRPr="005A3396">
        <w:rPr>
          <w:color w:val="231F20"/>
        </w:rPr>
        <w:t xml:space="preserve"> их использованию и технике безопасности;</w:t>
      </w:r>
    </w:p>
    <w:p w:rsidR="00C82D73" w:rsidRPr="005A3396" w:rsidRDefault="00A7322A" w:rsidP="00A73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  <w:r w:rsidRPr="005A3396">
        <w:rPr>
          <w:color w:val="231F20"/>
        </w:rPr>
        <w:t>библиотечный фонд.</w:t>
      </w:r>
    </w:p>
    <w:p w:rsidR="00A7322A" w:rsidRPr="005A3396" w:rsidRDefault="00A7322A" w:rsidP="00A7322A">
      <w:pPr>
        <w:pStyle w:val="a4"/>
        <w:spacing w:before="53" w:line="360" w:lineRule="auto"/>
        <w:ind w:left="102" w:right="98" w:firstLine="28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 xml:space="preserve">В библиотечный фонд входят учебники, учебно-методические комплекты (УМК), </w:t>
      </w:r>
      <w:r w:rsidRPr="005A3396">
        <w:rPr>
          <w:rFonts w:cs="Times New Roman"/>
          <w:color w:val="231F20"/>
          <w:sz w:val="24"/>
          <w:szCs w:val="24"/>
          <w:lang w:val="ru-RU"/>
        </w:rPr>
        <w:lastRenderedPageBreak/>
        <w:t>обеспечивающие освоение учебной дисциплины «Информатика»,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A7322A" w:rsidRPr="005A3396" w:rsidRDefault="00A7322A" w:rsidP="00A7322A">
      <w:pPr>
        <w:pStyle w:val="a4"/>
        <w:spacing w:line="360" w:lineRule="auto"/>
        <w:ind w:left="102" w:right="98" w:firstLine="28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научно-популярной литературой и др.</w:t>
      </w:r>
    </w:p>
    <w:p w:rsidR="00A7322A" w:rsidRPr="005A3396" w:rsidRDefault="00A7322A" w:rsidP="00A7322A">
      <w:pPr>
        <w:pStyle w:val="a4"/>
        <w:spacing w:line="360" w:lineRule="auto"/>
        <w:ind w:left="102" w:right="102" w:firstLine="28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В процессе освоения программы учебной дисциплины «Информатика» студенты должны иметь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</w:t>
      </w:r>
    </w:p>
    <w:p w:rsidR="00A7322A" w:rsidRPr="005A3396" w:rsidRDefault="00A7322A" w:rsidP="00A7322A"/>
    <w:p w:rsidR="00A7322A" w:rsidRPr="005A3396" w:rsidRDefault="00A7322A" w:rsidP="00A7322A">
      <w:pPr>
        <w:pStyle w:val="2"/>
        <w:ind w:right="302"/>
        <w:jc w:val="center"/>
        <w:rPr>
          <w:rFonts w:ascii="Times New Roman" w:eastAsia="Calibri" w:hAnsi="Times New Roman"/>
        </w:rPr>
      </w:pPr>
      <w:r w:rsidRPr="005A3396">
        <w:rPr>
          <w:rFonts w:ascii="Times New Roman" w:hAnsi="Times New Roman"/>
          <w:color w:val="231F20"/>
        </w:rPr>
        <w:t>Для студентов</w:t>
      </w:r>
    </w:p>
    <w:p w:rsidR="00A7322A" w:rsidRPr="005A3396" w:rsidRDefault="00A7322A" w:rsidP="00A7322A">
      <w:pPr>
        <w:spacing w:before="80" w:line="212" w:lineRule="exact"/>
        <w:ind w:left="100" w:right="121" w:firstLine="283"/>
        <w:jc w:val="right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Астафьева Н. Е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Гаврилова С. А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>. Информатика и ИКТ: Практикум для профессий и специальностей технического и социально-экономического профилей: учеб. п</w:t>
      </w:r>
      <w:proofErr w:type="gramStart"/>
      <w:r w:rsidRPr="005A3396">
        <w:rPr>
          <w:color w:val="231F20"/>
          <w:sz w:val="19"/>
          <w:szCs w:val="19"/>
        </w:rPr>
        <w:t>о-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собие</w:t>
      </w:r>
      <w:proofErr w:type="spellEnd"/>
      <w:r w:rsidRPr="005A3396">
        <w:rPr>
          <w:color w:val="231F20"/>
          <w:sz w:val="19"/>
          <w:szCs w:val="19"/>
        </w:rPr>
        <w:t xml:space="preserve"> для студ. учреждений сред. проф. образования / под ред. М. С. Цветковой. — М., 201</w:t>
      </w:r>
      <w:r w:rsidR="006C4528" w:rsidRPr="005A3396">
        <w:rPr>
          <w:color w:val="231F20"/>
          <w:sz w:val="19"/>
          <w:szCs w:val="19"/>
        </w:rPr>
        <w:t>5</w:t>
      </w:r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Малясова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Демьяненко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>. Информатика и ИКТ: Пособие для подготовки к ЕГЭ 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для студ. учреждений сред. проф. образования / под ред. М. С. Цветковой. —</w:t>
      </w:r>
    </w:p>
    <w:p w:rsidR="00A7322A" w:rsidRPr="005A3396" w:rsidRDefault="00A7322A" w:rsidP="00A7322A">
      <w:pPr>
        <w:spacing w:line="206" w:lineRule="exact"/>
        <w:ind w:left="100" w:right="124"/>
        <w:rPr>
          <w:sz w:val="19"/>
          <w:szCs w:val="19"/>
        </w:rPr>
      </w:pPr>
      <w:r w:rsidRPr="005A3396">
        <w:rPr>
          <w:color w:val="231F20"/>
          <w:sz w:val="19"/>
        </w:rPr>
        <w:t>М., 201</w:t>
      </w:r>
      <w:r w:rsidR="006C4528" w:rsidRPr="005A3396">
        <w:rPr>
          <w:color w:val="231F20"/>
          <w:sz w:val="19"/>
        </w:rPr>
        <w:t>5</w:t>
      </w:r>
      <w:r w:rsidRPr="005A3396">
        <w:rPr>
          <w:color w:val="231F20"/>
          <w:sz w:val="19"/>
        </w:rPr>
        <w:t>.</w:t>
      </w:r>
    </w:p>
    <w:p w:rsidR="00A7322A" w:rsidRPr="005A3396" w:rsidRDefault="00A7322A" w:rsidP="00A7322A">
      <w:pPr>
        <w:spacing w:before="6" w:line="212" w:lineRule="exact"/>
        <w:ind w:left="100" w:right="120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Великович Л. С</w:t>
      </w:r>
      <w:r w:rsidRPr="005A3396">
        <w:rPr>
          <w:color w:val="231F20"/>
          <w:sz w:val="19"/>
          <w:szCs w:val="19"/>
        </w:rPr>
        <w:t>. Информатика и ИКТ: учебник для студ. учреждений сред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роф. образования. — М., 201</w:t>
      </w:r>
      <w:r w:rsidR="006C4528" w:rsidRPr="005A3396">
        <w:rPr>
          <w:color w:val="231F20"/>
          <w:sz w:val="19"/>
          <w:szCs w:val="19"/>
        </w:rPr>
        <w:t>5</w:t>
      </w:r>
    </w:p>
    <w:p w:rsidR="00A7322A" w:rsidRPr="005A3396" w:rsidRDefault="00A7322A" w:rsidP="00A7322A">
      <w:pPr>
        <w:spacing w:line="212" w:lineRule="exact"/>
        <w:ind w:left="100" w:right="116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Хлобыстова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И. Ю</w:t>
      </w:r>
      <w:r w:rsidRPr="005A3396">
        <w:rPr>
          <w:color w:val="231F20"/>
          <w:sz w:val="19"/>
          <w:szCs w:val="19"/>
        </w:rPr>
        <w:t xml:space="preserve">. Информатика и ИКТ: практикум для профессий и специальностей </w:t>
      </w:r>
      <w:proofErr w:type="spellStart"/>
      <w:r w:rsidRPr="005A3396">
        <w:rPr>
          <w:color w:val="231F20"/>
          <w:sz w:val="19"/>
          <w:szCs w:val="19"/>
        </w:rPr>
        <w:t>естественно-научного</w:t>
      </w:r>
      <w:proofErr w:type="spellEnd"/>
      <w:r w:rsidRPr="005A3396">
        <w:rPr>
          <w:color w:val="231F20"/>
          <w:sz w:val="19"/>
          <w:szCs w:val="19"/>
        </w:rPr>
        <w:t xml:space="preserve"> и гуманитарного профилей 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для студ. учреждений сред. проф. образования. — М., 201</w:t>
      </w:r>
      <w:r w:rsidR="006C4528" w:rsidRPr="005A3396">
        <w:rPr>
          <w:color w:val="231F20"/>
          <w:sz w:val="19"/>
          <w:szCs w:val="19"/>
        </w:rPr>
        <w:t>5</w:t>
      </w:r>
      <w:r w:rsidRPr="005A3396">
        <w:rPr>
          <w:color w:val="231F20"/>
          <w:sz w:val="19"/>
          <w:szCs w:val="19"/>
        </w:rPr>
        <w:t>.</w:t>
      </w:r>
    </w:p>
    <w:p w:rsidR="00A7322A" w:rsidRPr="005A3396" w:rsidRDefault="00A7322A" w:rsidP="00A7322A">
      <w:pPr>
        <w:spacing w:line="212" w:lineRule="exact"/>
        <w:ind w:left="100" w:right="122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 xml:space="preserve">Цветкова М. С. </w:t>
      </w:r>
      <w:r w:rsidRPr="005A3396">
        <w:rPr>
          <w:color w:val="231F20"/>
          <w:sz w:val="19"/>
          <w:szCs w:val="19"/>
        </w:rPr>
        <w:t xml:space="preserve">Информатика и ИКТ: электронный </w:t>
      </w:r>
      <w:proofErr w:type="spellStart"/>
      <w:r w:rsidRPr="005A3396">
        <w:rPr>
          <w:color w:val="231F20"/>
          <w:sz w:val="19"/>
          <w:szCs w:val="19"/>
        </w:rPr>
        <w:t>учеб</w:t>
      </w:r>
      <w:proofErr w:type="gramStart"/>
      <w:r w:rsidRPr="005A3396">
        <w:rPr>
          <w:color w:val="231F20"/>
          <w:sz w:val="19"/>
          <w:szCs w:val="19"/>
        </w:rPr>
        <w:t>.-</w:t>
      </w:r>
      <w:proofErr w:type="gramEnd"/>
      <w:r w:rsidRPr="005A3396">
        <w:rPr>
          <w:color w:val="231F20"/>
          <w:sz w:val="19"/>
          <w:szCs w:val="19"/>
        </w:rPr>
        <w:t>метод</w:t>
      </w:r>
      <w:proofErr w:type="spellEnd"/>
      <w:r w:rsidRPr="005A3396">
        <w:rPr>
          <w:color w:val="231F20"/>
          <w:sz w:val="19"/>
          <w:szCs w:val="19"/>
        </w:rPr>
        <w:t xml:space="preserve">. комплекс для студ. </w:t>
      </w:r>
      <w:proofErr w:type="spellStart"/>
      <w:r w:rsidRPr="005A3396">
        <w:rPr>
          <w:color w:val="231F20"/>
          <w:sz w:val="19"/>
          <w:szCs w:val="19"/>
        </w:rPr>
        <w:t>учреж</w:t>
      </w:r>
      <w:proofErr w:type="spellEnd"/>
      <w:r w:rsidRPr="005A3396">
        <w:rPr>
          <w:color w:val="231F20"/>
          <w:sz w:val="19"/>
          <w:szCs w:val="19"/>
        </w:rPr>
        <w:t xml:space="preserve">- </w:t>
      </w:r>
      <w:proofErr w:type="spellStart"/>
      <w:r w:rsidRPr="005A3396">
        <w:rPr>
          <w:color w:val="231F20"/>
          <w:sz w:val="19"/>
          <w:szCs w:val="19"/>
        </w:rPr>
        <w:t>дений</w:t>
      </w:r>
      <w:proofErr w:type="spellEnd"/>
      <w:r w:rsidRPr="005A3396">
        <w:rPr>
          <w:color w:val="231F20"/>
          <w:sz w:val="19"/>
          <w:szCs w:val="19"/>
        </w:rPr>
        <w:t xml:space="preserve"> сред. проф. образования. — М., 2015.</w:t>
      </w:r>
    </w:p>
    <w:p w:rsidR="00A7322A" w:rsidRPr="005A3396" w:rsidRDefault="00A7322A" w:rsidP="00A7322A">
      <w:pPr>
        <w:rPr>
          <w:sz w:val="18"/>
          <w:szCs w:val="18"/>
        </w:rPr>
      </w:pPr>
    </w:p>
    <w:p w:rsidR="00A7322A" w:rsidRPr="005A3396" w:rsidRDefault="00A7322A" w:rsidP="00A7322A">
      <w:pPr>
        <w:pStyle w:val="2"/>
        <w:spacing w:before="107"/>
        <w:ind w:right="302"/>
        <w:jc w:val="center"/>
        <w:rPr>
          <w:rFonts w:ascii="Times New Roman" w:eastAsia="Calibri" w:hAnsi="Times New Roman"/>
        </w:rPr>
      </w:pPr>
      <w:r w:rsidRPr="005A3396">
        <w:rPr>
          <w:rFonts w:ascii="Times New Roman" w:hAnsi="Times New Roman"/>
          <w:color w:val="231F20"/>
        </w:rPr>
        <w:t>Для преподавателей</w:t>
      </w:r>
    </w:p>
    <w:p w:rsidR="00A7322A" w:rsidRPr="005A3396" w:rsidRDefault="00A7322A" w:rsidP="00A7322A">
      <w:pPr>
        <w:spacing w:before="137"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Конституция Российской Федерации (принята всенародным голосованием 12.12.1993) (с учетом поправок, внесенных федеральными </w:t>
      </w:r>
      <w:proofErr w:type="spellStart"/>
      <w:r w:rsidRPr="005A3396">
        <w:rPr>
          <w:color w:val="231F20"/>
          <w:sz w:val="19"/>
          <w:szCs w:val="19"/>
        </w:rPr>
        <w:t>конституционнами</w:t>
      </w:r>
      <w:proofErr w:type="spellEnd"/>
      <w:r w:rsidRPr="005A3396">
        <w:rPr>
          <w:color w:val="231F20"/>
          <w:sz w:val="19"/>
          <w:szCs w:val="19"/>
        </w:rPr>
        <w:t xml:space="preserve"> законами РФ о поправках к Конституции РФ от 30.12.2008 № 6-ФКЗ, от 30.12.2008 № 7-ФКЗ) // СЗ РФ. — 2009.   —</w:t>
      </w:r>
    </w:p>
    <w:p w:rsidR="00A7322A" w:rsidRPr="005A3396" w:rsidRDefault="00A7322A" w:rsidP="00A7322A">
      <w:pPr>
        <w:spacing w:line="208" w:lineRule="exact"/>
        <w:ind w:left="100" w:right="124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>№ 4. — Ст.  445.</w:t>
      </w:r>
    </w:p>
    <w:p w:rsidR="00A7322A" w:rsidRPr="005A3396" w:rsidRDefault="00A7322A" w:rsidP="00A7322A">
      <w:pPr>
        <w:spacing w:line="212" w:lineRule="exact"/>
        <w:ind w:left="384"/>
        <w:rPr>
          <w:sz w:val="19"/>
          <w:szCs w:val="19"/>
        </w:rPr>
      </w:pPr>
      <w:proofErr w:type="gramStart"/>
      <w:r w:rsidRPr="005A3396">
        <w:rPr>
          <w:color w:val="231F20"/>
          <w:sz w:val="19"/>
          <w:szCs w:val="19"/>
        </w:rPr>
        <w:t>Федеральный закон от 29.12. 2012 № 273-ФЗ (в ред. федеральных законов от 07.05.2013</w:t>
      </w:r>
      <w:proofErr w:type="gramEnd"/>
    </w:p>
    <w:p w:rsidR="00A7322A" w:rsidRPr="005A3396" w:rsidRDefault="00A7322A" w:rsidP="00A7322A">
      <w:pPr>
        <w:spacing w:before="4" w:line="212" w:lineRule="exact"/>
        <w:ind w:left="100" w:right="121" w:hanging="2"/>
        <w:jc w:val="center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>№ 99-ФЗ, от 07.06.2013 № 120-ФЗ, от 02.07.2013 № 170-ФЗ, от 23.07.2013 № 203-ФЗ, от 25.11.2013 № 317-ФЗ, от 03.02.2014 № 11-ФЗ, от 03.02.2014 № 15-ФЗ, от 05.05.2014 №  84-</w:t>
      </w:r>
    </w:p>
    <w:p w:rsidR="00A7322A" w:rsidRPr="005A3396" w:rsidRDefault="00A7322A" w:rsidP="00A7322A">
      <w:pPr>
        <w:spacing w:line="212" w:lineRule="exact"/>
        <w:ind w:left="100" w:right="124"/>
        <w:rPr>
          <w:sz w:val="19"/>
          <w:szCs w:val="19"/>
        </w:rPr>
      </w:pPr>
      <w:proofErr w:type="gramStart"/>
      <w:r w:rsidRPr="005A3396">
        <w:rPr>
          <w:color w:val="231F20"/>
          <w:sz w:val="19"/>
          <w:szCs w:val="19"/>
        </w:rPr>
        <w:t xml:space="preserve">ФЗ, от 27.05.2014 № 135-ФЗ, от 04.06.2014 № 148-ФЗ, с </w:t>
      </w:r>
      <w:proofErr w:type="spellStart"/>
      <w:r w:rsidRPr="005A3396">
        <w:rPr>
          <w:color w:val="231F20"/>
          <w:sz w:val="19"/>
          <w:szCs w:val="19"/>
        </w:rPr>
        <w:t>изм</w:t>
      </w:r>
      <w:proofErr w:type="spellEnd"/>
      <w:r w:rsidRPr="005A3396">
        <w:rPr>
          <w:color w:val="231F20"/>
          <w:sz w:val="19"/>
          <w:szCs w:val="19"/>
        </w:rPr>
        <w:t>., внесенными Федеральным законом от 04.06.2014 № 145-ФЗ) «Об образовании в Российской Федерации».</w:t>
      </w:r>
      <w:proofErr w:type="gramEnd"/>
    </w:p>
    <w:p w:rsidR="00A7322A" w:rsidRPr="005A3396" w:rsidRDefault="00A7322A" w:rsidP="00A7322A">
      <w:pPr>
        <w:spacing w:line="212" w:lineRule="exact"/>
        <w:ind w:left="100" w:right="117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Приказ </w:t>
      </w:r>
      <w:proofErr w:type="spellStart"/>
      <w:r w:rsidRPr="005A3396">
        <w:rPr>
          <w:color w:val="231F20"/>
          <w:sz w:val="19"/>
          <w:szCs w:val="19"/>
        </w:rPr>
        <w:t>Минобрнауки</w:t>
      </w:r>
      <w:proofErr w:type="spellEnd"/>
      <w:r w:rsidRPr="005A3396">
        <w:rPr>
          <w:color w:val="231F20"/>
          <w:sz w:val="19"/>
          <w:szCs w:val="19"/>
        </w:rPr>
        <w:t xml:space="preserve"> России от 17.05.2012 № 413 «Об утверждении федерального </w:t>
      </w:r>
      <w:proofErr w:type="spellStart"/>
      <w:r w:rsidRPr="005A3396">
        <w:rPr>
          <w:color w:val="231F20"/>
          <w:sz w:val="19"/>
          <w:szCs w:val="19"/>
        </w:rPr>
        <w:t>госуда</w:t>
      </w:r>
      <w:proofErr w:type="gramStart"/>
      <w:r w:rsidRPr="005A3396">
        <w:rPr>
          <w:color w:val="231F20"/>
          <w:sz w:val="19"/>
          <w:szCs w:val="19"/>
        </w:rPr>
        <w:t>р</w:t>
      </w:r>
      <w:proofErr w:type="spellEnd"/>
      <w:r w:rsidRPr="005A3396">
        <w:rPr>
          <w:color w:val="231F20"/>
          <w:sz w:val="19"/>
          <w:szCs w:val="19"/>
        </w:rPr>
        <w:t>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ственного</w:t>
      </w:r>
      <w:proofErr w:type="spellEnd"/>
      <w:r w:rsidRPr="005A3396">
        <w:rPr>
          <w:color w:val="231F20"/>
          <w:sz w:val="19"/>
          <w:szCs w:val="19"/>
        </w:rPr>
        <w:t xml:space="preserve"> образовательного стандарта среднего (полного) общего образования» (</w:t>
      </w:r>
      <w:proofErr w:type="spellStart"/>
      <w:r w:rsidRPr="005A3396">
        <w:rPr>
          <w:color w:val="231F20"/>
          <w:sz w:val="19"/>
          <w:szCs w:val="19"/>
        </w:rPr>
        <w:t>зарегистриро</w:t>
      </w:r>
      <w:proofErr w:type="spellEnd"/>
      <w:r w:rsidRPr="005A3396">
        <w:rPr>
          <w:color w:val="231F20"/>
          <w:sz w:val="19"/>
          <w:szCs w:val="19"/>
        </w:rPr>
        <w:t xml:space="preserve">- </w:t>
      </w:r>
      <w:proofErr w:type="spellStart"/>
      <w:r w:rsidRPr="005A3396">
        <w:rPr>
          <w:color w:val="231F20"/>
          <w:sz w:val="19"/>
          <w:szCs w:val="19"/>
        </w:rPr>
        <w:t>ван</w:t>
      </w:r>
      <w:proofErr w:type="spellEnd"/>
      <w:r w:rsidRPr="005A3396">
        <w:rPr>
          <w:color w:val="231F20"/>
          <w:sz w:val="19"/>
          <w:szCs w:val="19"/>
        </w:rPr>
        <w:t xml:space="preserve"> в Минюсте РФ 07.06.2012 №   24480.</w:t>
      </w:r>
    </w:p>
    <w:p w:rsidR="00A7322A" w:rsidRPr="005A3396" w:rsidRDefault="00A7322A" w:rsidP="00A7322A">
      <w:pPr>
        <w:spacing w:line="212" w:lineRule="exact"/>
        <w:ind w:left="100" w:right="118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Приказ </w:t>
      </w:r>
      <w:proofErr w:type="spellStart"/>
      <w:r w:rsidRPr="005A3396">
        <w:rPr>
          <w:color w:val="231F20"/>
          <w:sz w:val="19"/>
          <w:szCs w:val="19"/>
        </w:rPr>
        <w:t>Минобрнауки</w:t>
      </w:r>
      <w:proofErr w:type="spellEnd"/>
      <w:r w:rsidRPr="005A3396">
        <w:rPr>
          <w:color w:val="231F20"/>
          <w:sz w:val="19"/>
          <w:szCs w:val="19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</w:t>
      </w:r>
      <w:proofErr w:type="spellStart"/>
      <w:r w:rsidRPr="005A3396">
        <w:rPr>
          <w:color w:val="231F20"/>
          <w:sz w:val="19"/>
          <w:szCs w:val="19"/>
        </w:rPr>
        <w:t>утвер</w:t>
      </w:r>
      <w:proofErr w:type="gramStart"/>
      <w:r w:rsidRPr="005A3396">
        <w:rPr>
          <w:color w:val="231F20"/>
          <w:sz w:val="19"/>
          <w:szCs w:val="19"/>
        </w:rPr>
        <w:t>ж</w:t>
      </w:r>
      <w:proofErr w:type="spellEnd"/>
      <w:r w:rsidRPr="005A3396">
        <w:rPr>
          <w:color w:val="231F20"/>
          <w:sz w:val="19"/>
          <w:szCs w:val="19"/>
        </w:rPr>
        <w:t>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дении</w:t>
      </w:r>
      <w:proofErr w:type="spellEnd"/>
      <w:r w:rsidRPr="005A3396">
        <w:rPr>
          <w:color w:val="231F20"/>
          <w:sz w:val="19"/>
          <w:szCs w:val="19"/>
        </w:rPr>
        <w:t xml:space="preserve"> федерального государственного образовательного стандарта среднего (полного) общего образования”».</w:t>
      </w:r>
    </w:p>
    <w:p w:rsidR="00A7322A" w:rsidRPr="005A3396" w:rsidRDefault="00A7322A" w:rsidP="00A7322A">
      <w:pPr>
        <w:spacing w:line="212" w:lineRule="exact"/>
        <w:ind w:left="100" w:right="115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5A3396">
        <w:rPr>
          <w:color w:val="231F20"/>
          <w:sz w:val="19"/>
          <w:szCs w:val="19"/>
        </w:rPr>
        <w:t>Минобрнауки</w:t>
      </w:r>
      <w:proofErr w:type="spellEnd"/>
      <w:r w:rsidRPr="005A3396">
        <w:rPr>
          <w:color w:val="231F20"/>
          <w:sz w:val="19"/>
          <w:szCs w:val="19"/>
        </w:rPr>
        <w:t xml:space="preserve"> России от 17.03.2015 № 06-259 «Рекомендации по организации </w:t>
      </w:r>
      <w:proofErr w:type="spellStart"/>
      <w:r w:rsidRPr="005A3396">
        <w:rPr>
          <w:color w:val="231F20"/>
          <w:sz w:val="19"/>
          <w:szCs w:val="19"/>
        </w:rPr>
        <w:t>получ</w:t>
      </w:r>
      <w:proofErr w:type="gramStart"/>
      <w:r w:rsidRPr="005A3396">
        <w:rPr>
          <w:color w:val="231F20"/>
          <w:sz w:val="19"/>
          <w:szCs w:val="19"/>
        </w:rPr>
        <w:t>е</w:t>
      </w:r>
      <w:proofErr w:type="spellEnd"/>
      <w:r w:rsidRPr="005A3396">
        <w:rPr>
          <w:color w:val="231F20"/>
          <w:sz w:val="19"/>
          <w:szCs w:val="19"/>
        </w:rPr>
        <w:t>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ния</w:t>
      </w:r>
      <w:proofErr w:type="spellEnd"/>
      <w:r w:rsidRPr="005A3396">
        <w:rPr>
          <w:color w:val="231F20"/>
          <w:sz w:val="19"/>
          <w:szCs w:val="19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 образования».</w:t>
      </w:r>
    </w:p>
    <w:p w:rsidR="00A7322A" w:rsidRPr="005A3396" w:rsidRDefault="00A7322A" w:rsidP="00A7322A">
      <w:pPr>
        <w:spacing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Астафьева Н. Е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Гаврилова С. А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>. Информатика и ИКТ: практикум для профессий и специальностей технического и социально-экономического профилей / под ред. М. С. Цветковой. — М., 2014.</w:t>
      </w:r>
    </w:p>
    <w:p w:rsidR="00A7322A" w:rsidRPr="005A3396" w:rsidRDefault="00A7322A" w:rsidP="00A7322A">
      <w:pPr>
        <w:spacing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Великович Л. С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>. Программирование для начинающих: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и</w:t>
      </w:r>
      <w:proofErr w:type="gramEnd"/>
      <w:r w:rsidRPr="005A3396">
        <w:rPr>
          <w:color w:val="231F20"/>
          <w:sz w:val="19"/>
          <w:szCs w:val="19"/>
        </w:rPr>
        <w:t>здание. — М., 2011.</w:t>
      </w:r>
    </w:p>
    <w:p w:rsidR="00A7322A" w:rsidRPr="005A3396" w:rsidRDefault="00A7322A" w:rsidP="00A7322A">
      <w:pPr>
        <w:spacing w:line="212" w:lineRule="exact"/>
        <w:ind w:left="101" w:right="121" w:firstLine="283"/>
        <w:jc w:val="both"/>
        <w:rPr>
          <w:sz w:val="19"/>
          <w:szCs w:val="19"/>
        </w:rPr>
      </w:pPr>
      <w:proofErr w:type="spellStart"/>
      <w:r w:rsidRPr="005A3396">
        <w:rPr>
          <w:rFonts w:eastAsia="Cambria"/>
          <w:i/>
          <w:color w:val="231F20"/>
          <w:sz w:val="19"/>
          <w:szCs w:val="19"/>
        </w:rPr>
        <w:t>Залогова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Л. А</w:t>
      </w:r>
      <w:r w:rsidRPr="005A3396">
        <w:rPr>
          <w:color w:val="231F20"/>
          <w:sz w:val="19"/>
          <w:szCs w:val="19"/>
        </w:rPr>
        <w:t xml:space="preserve">. Компьютерная графика. Элективный курс: практикум / Л. А. </w:t>
      </w:r>
      <w:proofErr w:type="spellStart"/>
      <w:r w:rsidRPr="005A3396">
        <w:rPr>
          <w:color w:val="231F20"/>
          <w:sz w:val="19"/>
          <w:szCs w:val="19"/>
        </w:rPr>
        <w:t>Залогова</w:t>
      </w:r>
      <w:proofErr w:type="spellEnd"/>
      <w:r w:rsidRPr="005A3396">
        <w:rPr>
          <w:color w:val="231F20"/>
          <w:sz w:val="19"/>
          <w:szCs w:val="19"/>
        </w:rPr>
        <w:t xml:space="preserve"> — М., 2011.</w:t>
      </w:r>
    </w:p>
    <w:p w:rsidR="00A7322A" w:rsidRPr="005A3396" w:rsidRDefault="00A7322A" w:rsidP="00A7322A">
      <w:pPr>
        <w:spacing w:line="212" w:lineRule="exact"/>
        <w:ind w:left="101" w:right="120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Логинов М. Д.</w:t>
      </w:r>
      <w:r w:rsidRPr="005A3396">
        <w:rPr>
          <w:color w:val="231F20"/>
          <w:sz w:val="19"/>
          <w:szCs w:val="19"/>
        </w:rPr>
        <w:t xml:space="preserve">, </w:t>
      </w:r>
      <w:r w:rsidRPr="005A3396">
        <w:rPr>
          <w:rFonts w:eastAsia="Cambria"/>
          <w:i/>
          <w:color w:val="231F20"/>
          <w:sz w:val="19"/>
          <w:szCs w:val="19"/>
        </w:rPr>
        <w:t>Логинова Т. А</w:t>
      </w:r>
      <w:r w:rsidRPr="005A3396">
        <w:rPr>
          <w:color w:val="231F20"/>
          <w:sz w:val="19"/>
          <w:szCs w:val="19"/>
        </w:rPr>
        <w:t>. Техническое обслуживание средств вычислительной техники: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особие. — М., 2010.</w:t>
      </w:r>
    </w:p>
    <w:p w:rsidR="00A7322A" w:rsidRPr="005A3396" w:rsidRDefault="00A7322A" w:rsidP="00A7322A">
      <w:pPr>
        <w:spacing w:line="212" w:lineRule="exact"/>
        <w:ind w:left="101" w:right="121" w:firstLine="283"/>
        <w:jc w:val="both"/>
        <w:rPr>
          <w:sz w:val="19"/>
          <w:szCs w:val="19"/>
        </w:rPr>
      </w:pPr>
      <w:proofErr w:type="spellStart"/>
      <w:r w:rsidRPr="005A3396">
        <w:rPr>
          <w:rFonts w:eastAsia="Cambria"/>
          <w:i/>
          <w:color w:val="231F20"/>
          <w:sz w:val="19"/>
          <w:szCs w:val="19"/>
        </w:rPr>
        <w:t>Малясова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Демьяненко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>. Информатика и ИКТ: пособие для подготовки к ЕГЭ / под ред. М. С. Цветковой. — М., 2013.</w:t>
      </w:r>
    </w:p>
    <w:p w:rsidR="00A7322A" w:rsidRPr="005A3396" w:rsidRDefault="00A7322A" w:rsidP="00A7322A">
      <w:pPr>
        <w:spacing w:line="212" w:lineRule="exact"/>
        <w:ind w:left="101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lastRenderedPageBreak/>
        <w:t>Мельников В. П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Клейменов С. А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Петраков А. В</w:t>
      </w:r>
      <w:r w:rsidRPr="005A3396">
        <w:rPr>
          <w:color w:val="231F20"/>
          <w:sz w:val="19"/>
          <w:szCs w:val="19"/>
        </w:rPr>
        <w:t>. Информационная безопасность: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/ под ред. С. А. Клейменова. — М., 2013.</w:t>
      </w:r>
    </w:p>
    <w:p w:rsidR="00A7322A" w:rsidRPr="005A3396" w:rsidRDefault="00A7322A" w:rsidP="00A7322A">
      <w:pPr>
        <w:spacing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Назаров С. В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Широков А. И</w:t>
      </w:r>
      <w:r w:rsidRPr="005A3396">
        <w:rPr>
          <w:color w:val="231F20"/>
          <w:sz w:val="19"/>
          <w:szCs w:val="19"/>
        </w:rPr>
        <w:t>. Современные операционные системы: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особие. — М., 2011.</w:t>
      </w:r>
    </w:p>
    <w:p w:rsidR="00A7322A" w:rsidRPr="005A3396" w:rsidRDefault="00A7322A" w:rsidP="00A7322A">
      <w:pPr>
        <w:spacing w:line="212" w:lineRule="exact"/>
        <w:ind w:left="384" w:right="124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Новожилов Е. О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Новожилов О. П</w:t>
      </w:r>
      <w:r w:rsidRPr="005A3396">
        <w:rPr>
          <w:color w:val="231F20"/>
          <w:sz w:val="19"/>
          <w:szCs w:val="19"/>
        </w:rPr>
        <w:t xml:space="preserve">. Компьютерные сети: учебник. — М., 2013.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Парфилова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Н. И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Пылькин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А. Н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Трусов Б. Г</w:t>
      </w:r>
      <w:r w:rsidRPr="005A3396">
        <w:rPr>
          <w:color w:val="231F20"/>
          <w:sz w:val="19"/>
          <w:szCs w:val="19"/>
        </w:rPr>
        <w:t>. Программирование: Основы алгоритмизации и программирования: учебник / под ред. Б. Г. Трусова. — М., 2014.</w:t>
      </w:r>
    </w:p>
    <w:p w:rsidR="00A7322A" w:rsidRPr="005A3396" w:rsidRDefault="00A7322A" w:rsidP="00A7322A">
      <w:pPr>
        <w:spacing w:line="212" w:lineRule="exact"/>
        <w:ind w:left="100" w:right="87" w:firstLine="283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 xml:space="preserve">Сулейманов Р. Р. </w:t>
      </w:r>
      <w:r w:rsidRPr="005A3396">
        <w:rPr>
          <w:color w:val="231F20"/>
          <w:sz w:val="19"/>
          <w:szCs w:val="19"/>
        </w:rPr>
        <w:t>Компьютерное моделирование математических задач. Элективный курс: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особие. — М.: 2012</w:t>
      </w:r>
    </w:p>
    <w:p w:rsidR="00A7322A" w:rsidRPr="005A3396" w:rsidRDefault="00A7322A" w:rsidP="00A7322A">
      <w:pPr>
        <w:spacing w:line="206" w:lineRule="exact"/>
        <w:ind w:left="384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Великович Л. С</w:t>
      </w:r>
      <w:r w:rsidRPr="005A3396">
        <w:rPr>
          <w:color w:val="231F20"/>
          <w:sz w:val="19"/>
          <w:szCs w:val="19"/>
        </w:rPr>
        <w:t>. Информатика и ИКТ: учебник. — М., 2014.</w:t>
      </w:r>
    </w:p>
    <w:p w:rsidR="00A7322A" w:rsidRPr="005A3396" w:rsidRDefault="00A7322A" w:rsidP="00A7322A">
      <w:pPr>
        <w:spacing w:before="5" w:line="212" w:lineRule="exact"/>
        <w:ind w:left="101" w:firstLine="283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Хлобыстова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И. Ю</w:t>
      </w:r>
      <w:r w:rsidRPr="005A3396">
        <w:rPr>
          <w:color w:val="231F20"/>
          <w:sz w:val="19"/>
          <w:szCs w:val="19"/>
        </w:rPr>
        <w:t xml:space="preserve">. Информатика и ИКТ: Практикум для профессий и специальностей </w:t>
      </w:r>
      <w:proofErr w:type="spellStart"/>
      <w:r w:rsidRPr="005A3396">
        <w:rPr>
          <w:color w:val="231F20"/>
          <w:sz w:val="19"/>
          <w:szCs w:val="19"/>
        </w:rPr>
        <w:t>естественно-научного</w:t>
      </w:r>
      <w:proofErr w:type="spellEnd"/>
      <w:r w:rsidRPr="005A3396">
        <w:rPr>
          <w:color w:val="231F20"/>
          <w:sz w:val="19"/>
          <w:szCs w:val="19"/>
        </w:rPr>
        <w:t xml:space="preserve"> и </w:t>
      </w:r>
      <w:proofErr w:type="gramStart"/>
      <w:r w:rsidRPr="005A3396">
        <w:rPr>
          <w:color w:val="231F20"/>
          <w:sz w:val="19"/>
          <w:szCs w:val="19"/>
        </w:rPr>
        <w:t>гуманитарного</w:t>
      </w:r>
      <w:proofErr w:type="gramEnd"/>
      <w:r w:rsidRPr="005A3396">
        <w:rPr>
          <w:color w:val="231F20"/>
          <w:sz w:val="19"/>
          <w:szCs w:val="19"/>
        </w:rPr>
        <w:t xml:space="preserve"> профилей. — М., 2014.</w:t>
      </w:r>
    </w:p>
    <w:p w:rsidR="00A7322A" w:rsidRPr="005A3396" w:rsidRDefault="00A7322A" w:rsidP="00A7322A">
      <w:pPr>
        <w:spacing w:line="212" w:lineRule="exact"/>
        <w:ind w:left="101" w:firstLine="283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Шевцова А. М.</w:t>
      </w:r>
      <w:r w:rsidRPr="005A3396">
        <w:rPr>
          <w:color w:val="231F20"/>
          <w:sz w:val="19"/>
          <w:szCs w:val="19"/>
        </w:rPr>
        <w:t xml:space="preserve">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Пантюхин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П. Я. </w:t>
      </w:r>
      <w:r w:rsidRPr="005A3396">
        <w:rPr>
          <w:color w:val="231F20"/>
          <w:sz w:val="19"/>
          <w:szCs w:val="19"/>
        </w:rPr>
        <w:t>Введение в автоматизированное проектирование: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с приложением на компакт диске учебной версии системы АДЕМ. — М., 2011.</w:t>
      </w:r>
    </w:p>
    <w:p w:rsidR="00A7322A" w:rsidRPr="005A3396" w:rsidRDefault="00A7322A" w:rsidP="00A7322A">
      <w:pPr>
        <w:rPr>
          <w:sz w:val="18"/>
          <w:szCs w:val="18"/>
        </w:rPr>
      </w:pPr>
    </w:p>
    <w:p w:rsidR="00A7322A" w:rsidRPr="005A3396" w:rsidRDefault="00A7322A" w:rsidP="00A7322A">
      <w:pPr>
        <w:pStyle w:val="2"/>
        <w:spacing w:before="107"/>
        <w:ind w:left="1827" w:right="1828"/>
        <w:jc w:val="center"/>
        <w:rPr>
          <w:rFonts w:ascii="Times New Roman" w:eastAsia="Calibri" w:hAnsi="Times New Roman"/>
        </w:rPr>
      </w:pPr>
      <w:r w:rsidRPr="005A3396">
        <w:rPr>
          <w:rFonts w:ascii="Times New Roman" w:hAnsi="Times New Roman"/>
          <w:color w:val="231F20"/>
        </w:rPr>
        <w:t>интернет-ресурсы</w:t>
      </w:r>
    </w:p>
    <w:p w:rsidR="00A7322A" w:rsidRPr="005A3396" w:rsidRDefault="00E03B3D" w:rsidP="00A7322A">
      <w:pPr>
        <w:spacing w:before="80" w:line="212" w:lineRule="exact"/>
        <w:ind w:left="384" w:right="87"/>
        <w:rPr>
          <w:sz w:val="19"/>
          <w:szCs w:val="19"/>
        </w:rPr>
      </w:pPr>
      <w:hyperlink r:id="rId8">
        <w:proofErr w:type="gramStart"/>
        <w:r w:rsidR="00A7322A" w:rsidRPr="005A3396">
          <w:rPr>
            <w:color w:val="231F20"/>
            <w:sz w:val="19"/>
            <w:szCs w:val="19"/>
          </w:rPr>
          <w:t>www.fcior.edu.ru</w:t>
        </w:r>
      </w:hyperlink>
      <w:r w:rsidR="00A7322A" w:rsidRPr="005A3396">
        <w:rPr>
          <w:color w:val="231F20"/>
          <w:sz w:val="19"/>
          <w:szCs w:val="19"/>
        </w:rPr>
        <w:t xml:space="preserve"> (Федеральный центр информационно-образовательных ресурсов — ФЦИОР). </w:t>
      </w:r>
      <w:hyperlink r:id="rId9">
        <w:proofErr w:type="spellStart"/>
        <w:r w:rsidR="00A7322A" w:rsidRPr="005A3396">
          <w:rPr>
            <w:color w:val="231F20"/>
            <w:sz w:val="19"/>
            <w:szCs w:val="19"/>
          </w:rPr>
          <w:t>www</w:t>
        </w:r>
        <w:proofErr w:type="spellEnd"/>
        <w:r w:rsidR="00A7322A" w:rsidRPr="005A3396">
          <w:rPr>
            <w:color w:val="231F20"/>
            <w:sz w:val="19"/>
            <w:szCs w:val="19"/>
          </w:rPr>
          <w:t>.</w:t>
        </w:r>
      </w:hyperlink>
      <w:r w:rsidR="00A7322A" w:rsidRPr="005A3396">
        <w:rPr>
          <w:color w:val="231F20"/>
          <w:sz w:val="19"/>
          <w:szCs w:val="19"/>
        </w:rPr>
        <w:t xml:space="preserve"> </w:t>
      </w:r>
      <w:proofErr w:type="spellStart"/>
      <w:r w:rsidR="00A7322A" w:rsidRPr="005A3396">
        <w:rPr>
          <w:color w:val="231F20"/>
          <w:sz w:val="19"/>
          <w:szCs w:val="19"/>
        </w:rPr>
        <w:t>school-collection</w:t>
      </w:r>
      <w:proofErr w:type="spellEnd"/>
      <w:r w:rsidR="00A7322A" w:rsidRPr="005A3396">
        <w:rPr>
          <w:color w:val="231F20"/>
          <w:sz w:val="19"/>
          <w:szCs w:val="19"/>
        </w:rPr>
        <w:t xml:space="preserve">. </w:t>
      </w:r>
      <w:proofErr w:type="spellStart"/>
      <w:r w:rsidR="00A7322A" w:rsidRPr="005A3396">
        <w:rPr>
          <w:color w:val="231F20"/>
          <w:sz w:val="19"/>
          <w:szCs w:val="19"/>
        </w:rPr>
        <w:t>edu</w:t>
      </w:r>
      <w:proofErr w:type="spellEnd"/>
      <w:r w:rsidR="00A7322A" w:rsidRPr="005A3396">
        <w:rPr>
          <w:color w:val="231F20"/>
          <w:sz w:val="19"/>
          <w:szCs w:val="19"/>
        </w:rPr>
        <w:t xml:space="preserve">. </w:t>
      </w:r>
      <w:proofErr w:type="spellStart"/>
      <w:r w:rsidR="00A7322A" w:rsidRPr="005A3396">
        <w:rPr>
          <w:color w:val="231F20"/>
          <w:sz w:val="19"/>
          <w:szCs w:val="19"/>
        </w:rPr>
        <w:t>ru</w:t>
      </w:r>
      <w:proofErr w:type="spellEnd"/>
      <w:r w:rsidR="00A7322A" w:rsidRPr="005A3396">
        <w:rPr>
          <w:color w:val="231F20"/>
          <w:sz w:val="19"/>
          <w:szCs w:val="19"/>
        </w:rPr>
        <w:t xml:space="preserve"> (Единая коллекция цифровых образовательных ресурсов). </w:t>
      </w:r>
      <w:hyperlink r:id="rId10">
        <w:proofErr w:type="spellStart"/>
        <w:r w:rsidR="00A7322A" w:rsidRPr="005A3396">
          <w:rPr>
            <w:color w:val="231F20"/>
            <w:sz w:val="19"/>
            <w:szCs w:val="19"/>
          </w:rPr>
          <w:t>www</w:t>
        </w:r>
        <w:proofErr w:type="spellEnd"/>
        <w:r w:rsidR="00A7322A" w:rsidRPr="005A3396">
          <w:rPr>
            <w:color w:val="231F20"/>
            <w:sz w:val="19"/>
            <w:szCs w:val="19"/>
          </w:rPr>
          <w:t>.</w:t>
        </w:r>
      </w:hyperlink>
      <w:r w:rsidR="00A7322A" w:rsidRPr="005A3396">
        <w:rPr>
          <w:color w:val="231F20"/>
          <w:sz w:val="19"/>
          <w:szCs w:val="19"/>
        </w:rPr>
        <w:t xml:space="preserve"> </w:t>
      </w:r>
      <w:proofErr w:type="spellStart"/>
      <w:r w:rsidR="00A7322A" w:rsidRPr="005A3396">
        <w:rPr>
          <w:color w:val="231F20"/>
          <w:sz w:val="19"/>
          <w:szCs w:val="19"/>
        </w:rPr>
        <w:t>intuit</w:t>
      </w:r>
      <w:proofErr w:type="spellEnd"/>
      <w:r w:rsidR="00A7322A" w:rsidRPr="005A3396">
        <w:rPr>
          <w:color w:val="231F20"/>
          <w:sz w:val="19"/>
          <w:szCs w:val="19"/>
        </w:rPr>
        <w:t xml:space="preserve">. </w:t>
      </w:r>
      <w:proofErr w:type="spellStart"/>
      <w:r w:rsidR="00A7322A" w:rsidRPr="005A3396">
        <w:rPr>
          <w:color w:val="231F20"/>
          <w:sz w:val="19"/>
          <w:szCs w:val="19"/>
        </w:rPr>
        <w:t>ru</w:t>
      </w:r>
      <w:proofErr w:type="spellEnd"/>
      <w:r w:rsidR="00A7322A" w:rsidRPr="005A3396">
        <w:rPr>
          <w:color w:val="231F20"/>
          <w:sz w:val="19"/>
          <w:szCs w:val="19"/>
        </w:rPr>
        <w:t>/</w:t>
      </w:r>
      <w:proofErr w:type="spellStart"/>
      <w:r w:rsidR="00A7322A" w:rsidRPr="005A3396">
        <w:rPr>
          <w:color w:val="231F20"/>
          <w:sz w:val="19"/>
          <w:szCs w:val="19"/>
        </w:rPr>
        <w:t>studies</w:t>
      </w:r>
      <w:proofErr w:type="spellEnd"/>
      <w:r w:rsidR="00A7322A" w:rsidRPr="005A3396">
        <w:rPr>
          <w:color w:val="231F20"/>
          <w:sz w:val="19"/>
          <w:szCs w:val="19"/>
        </w:rPr>
        <w:t>/</w:t>
      </w:r>
      <w:proofErr w:type="spellStart"/>
      <w:r w:rsidR="00A7322A" w:rsidRPr="005A3396">
        <w:rPr>
          <w:color w:val="231F20"/>
          <w:sz w:val="19"/>
          <w:szCs w:val="19"/>
        </w:rPr>
        <w:t>courses</w:t>
      </w:r>
      <w:proofErr w:type="spellEnd"/>
      <w:r w:rsidR="00A7322A" w:rsidRPr="005A3396">
        <w:rPr>
          <w:color w:val="231F20"/>
          <w:sz w:val="19"/>
          <w:szCs w:val="19"/>
        </w:rPr>
        <w:t xml:space="preserve">  (Открытые  интернет-курсы  «</w:t>
      </w:r>
      <w:proofErr w:type="spellStart"/>
      <w:r w:rsidR="00A7322A" w:rsidRPr="005A3396">
        <w:rPr>
          <w:color w:val="231F20"/>
          <w:sz w:val="19"/>
          <w:szCs w:val="19"/>
        </w:rPr>
        <w:t>Интуит</w:t>
      </w:r>
      <w:proofErr w:type="spellEnd"/>
      <w:r w:rsidR="00A7322A" w:rsidRPr="005A3396">
        <w:rPr>
          <w:color w:val="231F20"/>
          <w:sz w:val="19"/>
          <w:szCs w:val="19"/>
        </w:rPr>
        <w:t>»  по  курсу  «</w:t>
      </w:r>
      <w:proofErr w:type="spellStart"/>
      <w:r w:rsidR="00A7322A" w:rsidRPr="005A3396">
        <w:rPr>
          <w:color w:val="231F20"/>
          <w:sz w:val="19"/>
          <w:szCs w:val="19"/>
        </w:rPr>
        <w:t>Информа</w:t>
      </w:r>
      <w:proofErr w:type="spellEnd"/>
      <w:r w:rsidR="00A7322A" w:rsidRPr="005A3396">
        <w:rPr>
          <w:color w:val="231F20"/>
          <w:sz w:val="19"/>
          <w:szCs w:val="19"/>
        </w:rPr>
        <w:t>-</w:t>
      </w:r>
      <w:proofErr w:type="gramEnd"/>
    </w:p>
    <w:p w:rsidR="00A7322A" w:rsidRPr="005A3396" w:rsidRDefault="00A7322A" w:rsidP="00A7322A">
      <w:pPr>
        <w:spacing w:line="208" w:lineRule="exact"/>
        <w:ind w:left="100" w:right="6679"/>
        <w:rPr>
          <w:sz w:val="19"/>
          <w:szCs w:val="19"/>
        </w:rPr>
      </w:pPr>
      <w:r w:rsidRPr="005A3396">
        <w:rPr>
          <w:color w:val="231F20"/>
          <w:sz w:val="19"/>
        </w:rPr>
        <w:t>тика»).</w:t>
      </w:r>
    </w:p>
    <w:p w:rsidR="00A7322A" w:rsidRPr="005A3396" w:rsidRDefault="00E03B3D" w:rsidP="00A7322A">
      <w:pPr>
        <w:spacing w:before="4" w:line="212" w:lineRule="exact"/>
        <w:ind w:left="100" w:firstLine="283"/>
        <w:rPr>
          <w:sz w:val="19"/>
          <w:szCs w:val="19"/>
        </w:rPr>
      </w:pPr>
      <w:hyperlink r:id="rId11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lms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iite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unesco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org</w:t>
      </w:r>
      <w:proofErr w:type="spellEnd"/>
      <w:r w:rsidR="00A7322A" w:rsidRPr="005A3396">
        <w:rPr>
          <w:color w:val="231F20"/>
          <w:sz w:val="19"/>
        </w:rPr>
        <w:t xml:space="preserve"> (Открытые электронные курсы «ИИТО ЮНЕСКО» по </w:t>
      </w:r>
      <w:proofErr w:type="spellStart"/>
      <w:r w:rsidR="00A7322A" w:rsidRPr="005A3396">
        <w:rPr>
          <w:color w:val="231F20"/>
          <w:sz w:val="19"/>
        </w:rPr>
        <w:t>информ</w:t>
      </w:r>
      <w:proofErr w:type="gramStart"/>
      <w:r w:rsidR="00A7322A" w:rsidRPr="005A3396">
        <w:rPr>
          <w:color w:val="231F20"/>
          <w:sz w:val="19"/>
        </w:rPr>
        <w:t>а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ционным</w:t>
      </w:r>
      <w:proofErr w:type="spellEnd"/>
      <w:r w:rsidR="00A7322A" w:rsidRPr="005A3396">
        <w:rPr>
          <w:color w:val="231F20"/>
          <w:sz w:val="19"/>
        </w:rPr>
        <w:t xml:space="preserve"> технологиям).</w:t>
      </w:r>
    </w:p>
    <w:p w:rsidR="00A7322A" w:rsidRPr="005A3396" w:rsidRDefault="00E03B3D" w:rsidP="00A7322A">
      <w:pPr>
        <w:spacing w:line="212" w:lineRule="exact"/>
        <w:ind w:left="100" w:right="93" w:firstLine="283"/>
        <w:rPr>
          <w:sz w:val="19"/>
          <w:szCs w:val="19"/>
        </w:rPr>
      </w:pPr>
      <w:hyperlink r:id="rId12">
        <w:r w:rsidR="00A7322A" w:rsidRPr="005A3396">
          <w:rPr>
            <w:color w:val="231F20"/>
            <w:sz w:val="19"/>
          </w:rPr>
          <w:t>http://ru.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iite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unesco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org</w:t>
      </w:r>
      <w:proofErr w:type="spellEnd"/>
      <w:r w:rsidR="00A7322A" w:rsidRPr="005A3396">
        <w:rPr>
          <w:color w:val="231F20"/>
          <w:sz w:val="19"/>
        </w:rPr>
        <w:t>/</w:t>
      </w:r>
      <w:proofErr w:type="spellStart"/>
      <w:r w:rsidR="00A7322A" w:rsidRPr="005A3396">
        <w:rPr>
          <w:color w:val="231F20"/>
          <w:sz w:val="19"/>
        </w:rPr>
        <w:t>publications</w:t>
      </w:r>
      <w:proofErr w:type="spellEnd"/>
      <w:r w:rsidR="00A7322A" w:rsidRPr="005A3396">
        <w:rPr>
          <w:color w:val="231F20"/>
          <w:sz w:val="19"/>
        </w:rPr>
        <w:t xml:space="preserve"> (Открытая электронная библиотека «ИИТО ЮН</w:t>
      </w:r>
      <w:proofErr w:type="gramStart"/>
      <w:r w:rsidR="00A7322A" w:rsidRPr="005A3396">
        <w:rPr>
          <w:color w:val="231F20"/>
          <w:sz w:val="19"/>
        </w:rPr>
        <w:t>Е-</w:t>
      </w:r>
      <w:proofErr w:type="gramEnd"/>
      <w:r w:rsidR="00A7322A" w:rsidRPr="005A3396">
        <w:rPr>
          <w:color w:val="231F20"/>
          <w:sz w:val="19"/>
        </w:rPr>
        <w:t xml:space="preserve"> СКО» по ИКТ в образовании).</w:t>
      </w:r>
    </w:p>
    <w:p w:rsidR="00A7322A" w:rsidRPr="005A3396" w:rsidRDefault="00E03B3D" w:rsidP="00A7322A">
      <w:pPr>
        <w:spacing w:line="208" w:lineRule="exact"/>
        <w:ind w:left="384"/>
        <w:rPr>
          <w:sz w:val="19"/>
          <w:szCs w:val="19"/>
        </w:rPr>
      </w:pPr>
      <w:hyperlink r:id="rId13">
        <w:proofErr w:type="spellStart"/>
        <w:proofErr w:type="gram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megabook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</w:t>
      </w:r>
      <w:proofErr w:type="spellStart"/>
      <w:r w:rsidR="00A7322A" w:rsidRPr="005A3396">
        <w:rPr>
          <w:color w:val="231F20"/>
          <w:sz w:val="19"/>
        </w:rPr>
        <w:t>Мегаэнциклопедия</w:t>
      </w:r>
      <w:proofErr w:type="spellEnd"/>
      <w:r w:rsidR="00A7322A" w:rsidRPr="005A3396">
        <w:rPr>
          <w:color w:val="231F20"/>
          <w:sz w:val="19"/>
        </w:rPr>
        <w:t xml:space="preserve"> Кирилла и </w:t>
      </w:r>
      <w:proofErr w:type="spellStart"/>
      <w:r w:rsidR="00A7322A" w:rsidRPr="005A3396">
        <w:rPr>
          <w:color w:val="231F20"/>
          <w:sz w:val="19"/>
        </w:rPr>
        <w:t>Мефодия</w:t>
      </w:r>
      <w:proofErr w:type="spellEnd"/>
      <w:r w:rsidR="00A7322A" w:rsidRPr="005A3396">
        <w:rPr>
          <w:color w:val="231F20"/>
          <w:sz w:val="19"/>
        </w:rPr>
        <w:t>, разделы «Наука / Математика.</w:t>
      </w:r>
      <w:proofErr w:type="gramEnd"/>
    </w:p>
    <w:p w:rsidR="00A7322A" w:rsidRPr="005A3396" w:rsidRDefault="00A7322A" w:rsidP="00A7322A">
      <w:pPr>
        <w:spacing w:line="212" w:lineRule="exact"/>
        <w:ind w:left="100"/>
        <w:rPr>
          <w:sz w:val="19"/>
          <w:szCs w:val="19"/>
        </w:rPr>
      </w:pPr>
      <w:proofErr w:type="gramStart"/>
      <w:r w:rsidRPr="005A3396">
        <w:rPr>
          <w:color w:val="231F20"/>
          <w:sz w:val="19"/>
        </w:rPr>
        <w:t>Кибернетика» и «Техника / Компьютеры и Интернет»).</w:t>
      </w:r>
      <w:proofErr w:type="gramEnd"/>
    </w:p>
    <w:p w:rsidR="00A7322A" w:rsidRPr="005A3396" w:rsidRDefault="00E03B3D" w:rsidP="00A7322A">
      <w:pPr>
        <w:spacing w:before="4" w:line="212" w:lineRule="exact"/>
        <w:ind w:left="100" w:firstLine="283"/>
        <w:rPr>
          <w:sz w:val="19"/>
          <w:szCs w:val="19"/>
        </w:rPr>
      </w:pPr>
      <w:hyperlink r:id="rId14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ict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edu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(портал «Информационно-коммуникационные технологии в </w:t>
      </w:r>
      <w:proofErr w:type="spellStart"/>
      <w:r w:rsidR="00A7322A" w:rsidRPr="005A3396">
        <w:rPr>
          <w:color w:val="231F20"/>
          <w:sz w:val="19"/>
        </w:rPr>
        <w:t>образов</w:t>
      </w:r>
      <w:proofErr w:type="gramStart"/>
      <w:r w:rsidR="00A7322A" w:rsidRPr="005A3396">
        <w:rPr>
          <w:color w:val="231F20"/>
          <w:sz w:val="19"/>
        </w:rPr>
        <w:t>а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нии</w:t>
      </w:r>
      <w:proofErr w:type="spellEnd"/>
      <w:r w:rsidR="00A7322A" w:rsidRPr="005A3396">
        <w:rPr>
          <w:color w:val="231F20"/>
          <w:sz w:val="19"/>
        </w:rPr>
        <w:t>»).</w:t>
      </w:r>
    </w:p>
    <w:p w:rsidR="00A7322A" w:rsidRPr="005A3396" w:rsidRDefault="00E03B3D" w:rsidP="00A7322A">
      <w:pPr>
        <w:spacing w:line="212" w:lineRule="exact"/>
        <w:ind w:left="100" w:right="85" w:firstLine="283"/>
        <w:rPr>
          <w:sz w:val="19"/>
          <w:szCs w:val="19"/>
        </w:rPr>
      </w:pPr>
      <w:hyperlink r:id="rId15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digital-edu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(Справочник образовательных ресурсов «Портал цифрового </w:t>
      </w:r>
      <w:proofErr w:type="spellStart"/>
      <w:r w:rsidR="00A7322A" w:rsidRPr="005A3396">
        <w:rPr>
          <w:color w:val="231F20"/>
          <w:sz w:val="19"/>
        </w:rPr>
        <w:t>образов</w:t>
      </w:r>
      <w:proofErr w:type="gramStart"/>
      <w:r w:rsidR="00A7322A" w:rsidRPr="005A3396">
        <w:rPr>
          <w:color w:val="231F20"/>
          <w:sz w:val="19"/>
        </w:rPr>
        <w:t>а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ния</w:t>
      </w:r>
      <w:proofErr w:type="spellEnd"/>
      <w:r w:rsidR="00A7322A" w:rsidRPr="005A3396">
        <w:rPr>
          <w:color w:val="231F20"/>
          <w:sz w:val="19"/>
        </w:rPr>
        <w:t>»).</w:t>
      </w:r>
    </w:p>
    <w:p w:rsidR="00A7322A" w:rsidRPr="005A3396" w:rsidRDefault="00E03B3D" w:rsidP="00A7322A">
      <w:pPr>
        <w:spacing w:line="212" w:lineRule="exact"/>
        <w:ind w:left="100" w:firstLine="284"/>
        <w:rPr>
          <w:sz w:val="19"/>
          <w:szCs w:val="19"/>
        </w:rPr>
      </w:pPr>
      <w:hyperlink r:id="rId16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window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edu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(Единое окно доступа к образовательным ресурсам Российской </w:t>
      </w:r>
      <w:proofErr w:type="spellStart"/>
      <w:r w:rsidR="00A7322A" w:rsidRPr="005A3396">
        <w:rPr>
          <w:color w:val="231F20"/>
          <w:sz w:val="19"/>
        </w:rPr>
        <w:t>Ф</w:t>
      </w:r>
      <w:proofErr w:type="gramStart"/>
      <w:r w:rsidR="00A7322A" w:rsidRPr="005A3396">
        <w:rPr>
          <w:color w:val="231F20"/>
          <w:sz w:val="19"/>
        </w:rPr>
        <w:t>е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дерации</w:t>
      </w:r>
      <w:proofErr w:type="spellEnd"/>
      <w:r w:rsidR="00A7322A" w:rsidRPr="005A3396">
        <w:rPr>
          <w:color w:val="231F20"/>
          <w:sz w:val="19"/>
        </w:rPr>
        <w:t>).</w:t>
      </w:r>
    </w:p>
    <w:p w:rsidR="00A7322A" w:rsidRPr="005A3396" w:rsidRDefault="00E03B3D" w:rsidP="00A7322A">
      <w:pPr>
        <w:spacing w:line="212" w:lineRule="exact"/>
        <w:ind w:left="383" w:right="105"/>
        <w:rPr>
          <w:sz w:val="19"/>
          <w:szCs w:val="19"/>
          <w:lang w:val="en-US"/>
        </w:rPr>
      </w:pPr>
      <w:hyperlink r:id="rId17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 </w:t>
      </w:r>
      <w:proofErr w:type="spellStart"/>
      <w:r w:rsidR="00A7322A" w:rsidRPr="005A3396">
        <w:rPr>
          <w:color w:val="231F20"/>
          <w:sz w:val="19"/>
        </w:rPr>
        <w:t>freeschool</w:t>
      </w:r>
      <w:proofErr w:type="spellEnd"/>
      <w:r w:rsidR="00A7322A" w:rsidRPr="005A3396">
        <w:rPr>
          <w:color w:val="231F20"/>
          <w:sz w:val="19"/>
        </w:rPr>
        <w:t xml:space="preserve">.  </w:t>
      </w:r>
      <w:proofErr w:type="spellStart"/>
      <w:r w:rsidR="00A7322A" w:rsidRPr="005A3396">
        <w:rPr>
          <w:color w:val="231F20"/>
          <w:sz w:val="19"/>
        </w:rPr>
        <w:t>altlinux</w:t>
      </w:r>
      <w:proofErr w:type="spellEnd"/>
      <w:r w:rsidR="00A7322A" w:rsidRPr="005A3396">
        <w:rPr>
          <w:color w:val="231F20"/>
          <w:sz w:val="19"/>
        </w:rPr>
        <w:t xml:space="preserve">. 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  (портал   Свободного   программного обеспечения).               </w:t>
      </w:r>
      <w:hyperlink r:id="rId18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heap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altlinux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org</w:t>
      </w:r>
      <w:proofErr w:type="spellEnd"/>
      <w:r w:rsidR="00A7322A" w:rsidRPr="005A3396">
        <w:rPr>
          <w:color w:val="231F20"/>
          <w:sz w:val="19"/>
        </w:rPr>
        <w:t>/</w:t>
      </w:r>
      <w:proofErr w:type="spellStart"/>
      <w:r w:rsidR="00A7322A" w:rsidRPr="005A3396">
        <w:rPr>
          <w:color w:val="231F20"/>
          <w:sz w:val="19"/>
        </w:rPr>
        <w:t>issues</w:t>
      </w:r>
      <w:proofErr w:type="spellEnd"/>
      <w:r w:rsidR="00A7322A" w:rsidRPr="005A3396">
        <w:rPr>
          <w:color w:val="231F20"/>
          <w:sz w:val="19"/>
        </w:rPr>
        <w:t>/</w:t>
      </w:r>
      <w:proofErr w:type="spellStart"/>
      <w:r w:rsidR="00A7322A" w:rsidRPr="005A3396">
        <w:rPr>
          <w:color w:val="231F20"/>
          <w:sz w:val="19"/>
        </w:rPr>
        <w:t>textbooks</w:t>
      </w:r>
      <w:proofErr w:type="spellEnd"/>
      <w:r w:rsidR="00A7322A" w:rsidRPr="005A3396">
        <w:rPr>
          <w:color w:val="231F20"/>
          <w:sz w:val="19"/>
        </w:rPr>
        <w:t xml:space="preserve"> (учебники и пособия по </w:t>
      </w:r>
      <w:proofErr w:type="spellStart"/>
      <w:r w:rsidR="00A7322A" w:rsidRPr="005A3396">
        <w:rPr>
          <w:color w:val="231F20"/>
          <w:sz w:val="19"/>
        </w:rPr>
        <w:t>Linux</w:t>
      </w:r>
      <w:proofErr w:type="spellEnd"/>
      <w:r w:rsidR="00A7322A" w:rsidRPr="005A3396">
        <w:rPr>
          <w:color w:val="231F20"/>
          <w:sz w:val="19"/>
        </w:rPr>
        <w:t xml:space="preserve">).         </w:t>
      </w:r>
      <w:hyperlink r:id="rId19">
        <w:r w:rsidR="00A7322A" w:rsidRPr="005A3396">
          <w:rPr>
            <w:color w:val="231F20"/>
            <w:sz w:val="19"/>
            <w:lang w:val="en-US"/>
          </w:rPr>
          <w:t xml:space="preserve">www. </w:t>
        </w:r>
      </w:hyperlink>
      <w:r w:rsidR="00A7322A" w:rsidRPr="005A3396">
        <w:rPr>
          <w:color w:val="231F20"/>
          <w:sz w:val="19"/>
          <w:lang w:val="en-US"/>
        </w:rPr>
        <w:t xml:space="preserve">books. </w:t>
      </w:r>
      <w:proofErr w:type="spellStart"/>
      <w:r w:rsidR="00A7322A" w:rsidRPr="005A3396">
        <w:rPr>
          <w:color w:val="231F20"/>
          <w:sz w:val="19"/>
          <w:lang w:val="en-US"/>
        </w:rPr>
        <w:t>altlinux</w:t>
      </w:r>
      <w:proofErr w:type="spellEnd"/>
      <w:r w:rsidR="00A7322A" w:rsidRPr="005A3396">
        <w:rPr>
          <w:color w:val="231F20"/>
          <w:sz w:val="19"/>
          <w:lang w:val="en-US"/>
        </w:rPr>
        <w:t xml:space="preserve">. </w:t>
      </w:r>
      <w:proofErr w:type="spellStart"/>
      <w:r w:rsidR="00A7322A" w:rsidRPr="005A3396">
        <w:rPr>
          <w:color w:val="231F20"/>
          <w:sz w:val="19"/>
          <w:lang w:val="en-US"/>
        </w:rPr>
        <w:t>ru</w:t>
      </w:r>
      <w:proofErr w:type="spellEnd"/>
      <w:r w:rsidR="00A7322A" w:rsidRPr="005A3396">
        <w:rPr>
          <w:color w:val="231F20"/>
          <w:sz w:val="19"/>
          <w:lang w:val="en-US"/>
        </w:rPr>
        <w:t>/</w:t>
      </w:r>
      <w:proofErr w:type="spellStart"/>
      <w:r w:rsidR="00A7322A" w:rsidRPr="005A3396">
        <w:rPr>
          <w:color w:val="231F20"/>
          <w:sz w:val="19"/>
          <w:lang w:val="en-US"/>
        </w:rPr>
        <w:t>altlibrary</w:t>
      </w:r>
      <w:proofErr w:type="spellEnd"/>
      <w:r w:rsidR="00A7322A" w:rsidRPr="005A3396">
        <w:rPr>
          <w:color w:val="231F20"/>
          <w:sz w:val="19"/>
          <w:lang w:val="en-US"/>
        </w:rPr>
        <w:t>/</w:t>
      </w:r>
      <w:proofErr w:type="spellStart"/>
      <w:r w:rsidR="00A7322A" w:rsidRPr="005A3396">
        <w:rPr>
          <w:color w:val="231F20"/>
          <w:sz w:val="19"/>
          <w:lang w:val="en-US"/>
        </w:rPr>
        <w:t>openoffice</w:t>
      </w:r>
      <w:proofErr w:type="spellEnd"/>
      <w:r w:rsidR="00A7322A" w:rsidRPr="005A3396">
        <w:rPr>
          <w:color w:val="231F20"/>
          <w:sz w:val="19"/>
          <w:lang w:val="en-US"/>
        </w:rPr>
        <w:t xml:space="preserve"> (</w:t>
      </w:r>
      <w:r w:rsidR="00A7322A" w:rsidRPr="005A3396">
        <w:rPr>
          <w:color w:val="231F20"/>
          <w:sz w:val="19"/>
        </w:rPr>
        <w:t>электронная</w:t>
      </w:r>
      <w:r w:rsidR="00A7322A" w:rsidRPr="005A3396">
        <w:rPr>
          <w:color w:val="231F20"/>
          <w:sz w:val="19"/>
          <w:lang w:val="en-US"/>
        </w:rPr>
        <w:t xml:space="preserve"> </w:t>
      </w:r>
      <w:r w:rsidR="00A7322A" w:rsidRPr="005A3396">
        <w:rPr>
          <w:color w:val="231F20"/>
          <w:sz w:val="19"/>
        </w:rPr>
        <w:t>книга</w:t>
      </w:r>
      <w:r w:rsidR="00A7322A" w:rsidRPr="005A3396">
        <w:rPr>
          <w:color w:val="231F20"/>
          <w:sz w:val="19"/>
          <w:lang w:val="en-US"/>
        </w:rPr>
        <w:t xml:space="preserve"> «</w:t>
      </w:r>
      <w:proofErr w:type="gramStart"/>
      <w:r w:rsidR="00A7322A" w:rsidRPr="005A3396">
        <w:rPr>
          <w:color w:val="231F20"/>
          <w:sz w:val="19"/>
        </w:rPr>
        <w:t>О</w:t>
      </w:r>
      <w:proofErr w:type="spellStart"/>
      <w:proofErr w:type="gramEnd"/>
      <w:r w:rsidR="00A7322A" w:rsidRPr="005A3396">
        <w:rPr>
          <w:color w:val="231F20"/>
          <w:sz w:val="19"/>
          <w:lang w:val="en-US"/>
        </w:rPr>
        <w:t>penOffice</w:t>
      </w:r>
      <w:proofErr w:type="spellEnd"/>
      <w:r w:rsidR="00A7322A" w:rsidRPr="005A3396">
        <w:rPr>
          <w:color w:val="231F20"/>
          <w:sz w:val="19"/>
          <w:lang w:val="en-US"/>
        </w:rPr>
        <w:t xml:space="preserve">. org: </w:t>
      </w:r>
      <w:r w:rsidR="00A7322A" w:rsidRPr="005A3396">
        <w:rPr>
          <w:color w:val="231F20"/>
          <w:sz w:val="19"/>
        </w:rPr>
        <w:t>Теория</w:t>
      </w:r>
    </w:p>
    <w:p w:rsidR="00A7322A" w:rsidRPr="005A3396" w:rsidRDefault="00A7322A" w:rsidP="00A7322A">
      <w:pPr>
        <w:rPr>
          <w:color w:val="231F20"/>
          <w:sz w:val="19"/>
        </w:rPr>
      </w:pPr>
      <w:r w:rsidRPr="005A3396">
        <w:rPr>
          <w:color w:val="231F20"/>
          <w:sz w:val="19"/>
        </w:rPr>
        <w:t xml:space="preserve">и практика»). </w:t>
      </w:r>
    </w:p>
    <w:p w:rsidR="00A7322A" w:rsidRPr="005A3396" w:rsidRDefault="00A7322A">
      <w:pPr>
        <w:spacing w:after="160" w:line="259" w:lineRule="auto"/>
        <w:rPr>
          <w:color w:val="231F20"/>
          <w:sz w:val="19"/>
        </w:rPr>
      </w:pPr>
      <w:r w:rsidRPr="005A3396">
        <w:rPr>
          <w:color w:val="231F20"/>
          <w:sz w:val="19"/>
        </w:rPr>
        <w:br w:type="page"/>
      </w:r>
    </w:p>
    <w:p w:rsidR="00A7322A" w:rsidRPr="005A3396" w:rsidRDefault="00A7322A" w:rsidP="00A7322A">
      <w:pPr>
        <w:ind w:left="-284"/>
        <w:contextualSpacing/>
        <w:rPr>
          <w:b/>
        </w:rPr>
      </w:pPr>
      <w:r w:rsidRPr="005A3396">
        <w:rPr>
          <w:b/>
        </w:rPr>
        <w:lastRenderedPageBreak/>
        <w:t>4. КОНТРОЛЬ И ОЦЕНКА РЕЗУЛЬТАТОВ ОСВОЕНИЯ УЧЕБНОЙ ДИСЦИПЛИНЫ</w:t>
      </w:r>
    </w:p>
    <w:p w:rsidR="00A7322A" w:rsidRPr="005A3396" w:rsidRDefault="00A7322A" w:rsidP="00A7322A">
      <w:pPr>
        <w:ind w:left="-142" w:hanging="360"/>
        <w:contextualSpacing/>
        <w:rPr>
          <w:b/>
          <w:sz w:val="28"/>
          <w:szCs w:val="28"/>
        </w:rPr>
      </w:pPr>
    </w:p>
    <w:p w:rsidR="00A7322A" w:rsidRPr="005A3396" w:rsidRDefault="00A7322A" w:rsidP="00A7322A">
      <w:pPr>
        <w:jc w:val="both"/>
        <w:rPr>
          <w:b/>
        </w:rPr>
      </w:pPr>
      <w:r w:rsidRPr="005A3396">
        <w:t xml:space="preserve">        Контроль и оценка результатов освоения дисциплины осуществляется преподавателем: текущий контроль в процессе проведения практических занятий, тестирования, а также выполнения </w:t>
      </w:r>
      <w:proofErr w:type="gramStart"/>
      <w:r w:rsidRPr="005A3396">
        <w:t>обучающимися</w:t>
      </w:r>
      <w:proofErr w:type="gramEnd"/>
      <w:r w:rsidRPr="005A3396">
        <w:t xml:space="preserve"> индивидуальных заданий. </w:t>
      </w:r>
      <w:r w:rsidRPr="005A3396">
        <w:rPr>
          <w:iCs/>
        </w:rPr>
        <w:t>Итоговая аттестация по дисциплине проводится в форме дифференцированного зачёта.</w:t>
      </w:r>
    </w:p>
    <w:p w:rsidR="00A7322A" w:rsidRPr="005A3396" w:rsidRDefault="00A7322A" w:rsidP="00A7322A">
      <w:pPr>
        <w:jc w:val="both"/>
      </w:pPr>
      <w:r w:rsidRPr="005A3396">
        <w:t xml:space="preserve">        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A7322A" w:rsidRPr="005A3396" w:rsidRDefault="00A7322A" w:rsidP="00A7322A">
      <w:pPr>
        <w:ind w:firstLine="709"/>
        <w:jc w:val="both"/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A7322A" w:rsidRPr="005A3396" w:rsidTr="00EF38CC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вербальный аналог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A7322A" w:rsidRPr="005A3396" w:rsidRDefault="00A7322A" w:rsidP="00A7322A">
            <w:pPr>
              <w:jc w:val="center"/>
            </w:pPr>
            <w:r w:rsidRPr="005A3396">
              <w:t>отлично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80 ÷ 89</w:t>
            </w:r>
          </w:p>
        </w:tc>
        <w:tc>
          <w:tcPr>
            <w:tcW w:w="2318" w:type="dxa"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4</w:t>
            </w:r>
          </w:p>
        </w:tc>
        <w:tc>
          <w:tcPr>
            <w:tcW w:w="2973" w:type="dxa"/>
          </w:tcPr>
          <w:p w:rsidR="00A7322A" w:rsidRPr="005A3396" w:rsidRDefault="00A7322A" w:rsidP="00A7322A">
            <w:pPr>
              <w:jc w:val="center"/>
            </w:pPr>
            <w:r w:rsidRPr="005A3396">
              <w:t>хорошо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70 ÷ 79</w:t>
            </w:r>
          </w:p>
        </w:tc>
        <w:tc>
          <w:tcPr>
            <w:tcW w:w="2318" w:type="dxa"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3</w:t>
            </w:r>
          </w:p>
        </w:tc>
        <w:tc>
          <w:tcPr>
            <w:tcW w:w="2973" w:type="dxa"/>
          </w:tcPr>
          <w:p w:rsidR="00A7322A" w:rsidRPr="005A3396" w:rsidRDefault="00A7322A" w:rsidP="00A7322A">
            <w:pPr>
              <w:jc w:val="center"/>
            </w:pPr>
            <w:r w:rsidRPr="005A3396">
              <w:t>удовлетворительно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менее 70</w:t>
            </w:r>
          </w:p>
        </w:tc>
        <w:tc>
          <w:tcPr>
            <w:tcW w:w="2318" w:type="dxa"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2</w:t>
            </w:r>
          </w:p>
        </w:tc>
        <w:tc>
          <w:tcPr>
            <w:tcW w:w="2973" w:type="dxa"/>
          </w:tcPr>
          <w:p w:rsidR="00A7322A" w:rsidRPr="005A3396" w:rsidRDefault="00A7322A" w:rsidP="00A7322A">
            <w:pPr>
              <w:jc w:val="center"/>
            </w:pPr>
            <w:r w:rsidRPr="005A3396">
              <w:t>не удовлетворительно</w:t>
            </w:r>
          </w:p>
        </w:tc>
      </w:tr>
    </w:tbl>
    <w:p w:rsidR="00A7322A" w:rsidRPr="005A3396" w:rsidRDefault="00A7322A" w:rsidP="00A7322A">
      <w:pPr>
        <w:widowControl w:val="0"/>
        <w:suppressAutoHyphens/>
        <w:ind w:firstLine="720"/>
        <w:jc w:val="both"/>
      </w:pPr>
    </w:p>
    <w:p w:rsidR="00A7322A" w:rsidRPr="005A3396" w:rsidRDefault="00A7322A" w:rsidP="00A7322A">
      <w:pPr>
        <w:jc w:val="both"/>
      </w:pPr>
      <w:r w:rsidRPr="005A3396">
        <w:t xml:space="preserve">        На этапе промежуточной аттестации по медиане качественных оценок индивидуальных образовательных достижений зачетной комиссией определяется интегральная оценка уровня подготовки по учебной дисциплине.</w:t>
      </w:r>
    </w:p>
    <w:p w:rsidR="00A7322A" w:rsidRPr="005A3396" w:rsidRDefault="00A7322A" w:rsidP="00A7322A"/>
    <w:sectPr w:rsidR="00A7322A" w:rsidRPr="005A3396" w:rsidSect="00C82D73">
      <w:footerReference w:type="default" r:id="rId20"/>
      <w:pgSz w:w="11906" w:h="16838"/>
      <w:pgMar w:top="1134" w:right="992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EE1" w:rsidRDefault="003A6EE1">
      <w:r>
        <w:separator/>
      </w:r>
    </w:p>
  </w:endnote>
  <w:endnote w:type="continuationSeparator" w:id="0">
    <w:p w:rsidR="003A6EE1" w:rsidRDefault="003A6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22A" w:rsidRDefault="00E03B3D">
    <w:pPr>
      <w:spacing w:line="14" w:lineRule="auto"/>
      <w:rPr>
        <w:sz w:val="20"/>
        <w:szCs w:val="20"/>
      </w:rPr>
    </w:pPr>
    <w:r w:rsidRPr="00E03B3D">
      <w:rPr>
        <w:sz w:val="22"/>
        <w:szCs w:val="22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3.75pt;margin-top:783.95pt;width:18.35pt;height:14pt;z-index:-251658752;mso-position-horizontal-relative:page;mso-position-vertical-relative:page" filled="f" stroked="f">
          <v:textbox inset="0,0,0,0">
            <w:txbxContent>
              <w:p w:rsidR="00A7322A" w:rsidRDefault="00E03B3D">
                <w:pPr>
                  <w:spacing w:line="263" w:lineRule="exact"/>
                  <w:ind w:left="40"/>
                </w:pPr>
                <w:r>
                  <w:fldChar w:fldCharType="begin"/>
                </w:r>
                <w:r w:rsidR="00A7322A">
                  <w:rPr>
                    <w:color w:val="231F20"/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04272E">
                  <w:rPr>
                    <w:noProof/>
                    <w:color w:val="231F20"/>
                    <w:w w:val="120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EE1" w:rsidRDefault="003A6EE1">
      <w:r>
        <w:separator/>
      </w:r>
    </w:p>
  </w:footnote>
  <w:footnote w:type="continuationSeparator" w:id="0">
    <w:p w:rsidR="003A6EE1" w:rsidRDefault="003A6E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E63"/>
    <w:multiLevelType w:val="hybridMultilevel"/>
    <w:tmpl w:val="0BA4F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A75BE"/>
    <w:multiLevelType w:val="multilevel"/>
    <w:tmpl w:val="87C03116"/>
    <w:lvl w:ilvl="0">
      <w:start w:val="1"/>
      <w:numFmt w:val="decimal"/>
      <w:lvlText w:val="%1"/>
      <w:lvlJc w:val="left"/>
      <w:pPr>
        <w:ind w:left="100" w:hanging="4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79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2">
      <w:start w:val="1"/>
      <w:numFmt w:val="bullet"/>
      <w:lvlText w:val="•"/>
      <w:lvlJc w:val="left"/>
      <w:pPr>
        <w:ind w:left="1905" w:hanging="47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07" w:hanging="47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47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47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47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47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479"/>
      </w:pPr>
      <w:rPr>
        <w:rFonts w:hint="default"/>
      </w:rPr>
    </w:lvl>
  </w:abstractNum>
  <w:abstractNum w:abstractNumId="2">
    <w:nsid w:val="0AAE58A1"/>
    <w:multiLevelType w:val="hybridMultilevel"/>
    <w:tmpl w:val="A2F40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E688E"/>
    <w:multiLevelType w:val="multilevel"/>
    <w:tmpl w:val="A39E6F52"/>
    <w:lvl w:ilvl="0">
      <w:start w:val="5"/>
      <w:numFmt w:val="decimal"/>
      <w:lvlText w:val="%1"/>
      <w:lvlJc w:val="left"/>
      <w:pPr>
        <w:ind w:left="100" w:hanging="4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83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100" w:hanging="649"/>
      </w:pPr>
      <w:rPr>
        <w:rFonts w:ascii="Times New Roman" w:eastAsia="Times New Roman" w:hAnsi="Times New Roman" w:hint="default"/>
        <w:color w:val="231F20"/>
        <w:spacing w:val="-2"/>
        <w:w w:val="127"/>
        <w:sz w:val="21"/>
        <w:szCs w:val="21"/>
      </w:rPr>
    </w:lvl>
    <w:lvl w:ilvl="3">
      <w:start w:val="1"/>
      <w:numFmt w:val="bullet"/>
      <w:lvlText w:val="•"/>
      <w:lvlJc w:val="left"/>
      <w:pPr>
        <w:ind w:left="2807" w:hanging="6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6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6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6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6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649"/>
      </w:pPr>
      <w:rPr>
        <w:rFonts w:hint="default"/>
      </w:rPr>
    </w:lvl>
  </w:abstractNum>
  <w:abstractNum w:abstractNumId="4">
    <w:nsid w:val="11AF1D8D"/>
    <w:multiLevelType w:val="hybridMultilevel"/>
    <w:tmpl w:val="AD307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2283F30"/>
    <w:multiLevelType w:val="multilevel"/>
    <w:tmpl w:val="3F2AAB02"/>
    <w:lvl w:ilvl="0">
      <w:start w:val="5"/>
      <w:numFmt w:val="decimal"/>
      <w:lvlText w:val="%1"/>
      <w:lvlJc w:val="left"/>
      <w:pPr>
        <w:ind w:left="100" w:hanging="48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" w:hanging="486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2">
      <w:start w:val="1"/>
      <w:numFmt w:val="decimal"/>
      <w:lvlText w:val="%3."/>
      <w:lvlJc w:val="left"/>
      <w:pPr>
        <w:ind w:left="2878" w:hanging="319"/>
        <w:jc w:val="right"/>
      </w:pPr>
      <w:rPr>
        <w:rFonts w:ascii="Arial" w:eastAsia="Arial" w:hAnsi="Arial" w:hint="default"/>
        <w:i/>
        <w:color w:val="231F20"/>
        <w:w w:val="107"/>
        <w:sz w:val="26"/>
        <w:szCs w:val="26"/>
      </w:rPr>
    </w:lvl>
    <w:lvl w:ilvl="3">
      <w:start w:val="1"/>
      <w:numFmt w:val="bullet"/>
      <w:lvlText w:val="•"/>
      <w:lvlJc w:val="left"/>
      <w:pPr>
        <w:ind w:left="4267" w:hanging="31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61" w:hanging="31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55" w:hanging="3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49" w:hanging="3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43" w:hanging="3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7" w:hanging="319"/>
      </w:pPr>
      <w:rPr>
        <w:rFonts w:hint="default"/>
      </w:rPr>
    </w:lvl>
  </w:abstractNum>
  <w:abstractNum w:abstractNumId="7">
    <w:nsid w:val="1776413F"/>
    <w:multiLevelType w:val="multilevel"/>
    <w:tmpl w:val="1168233E"/>
    <w:lvl w:ilvl="0">
      <w:start w:val="2"/>
      <w:numFmt w:val="decimal"/>
      <w:lvlText w:val="%1"/>
      <w:lvlJc w:val="left"/>
      <w:pPr>
        <w:ind w:left="100" w:hanging="4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88"/>
      </w:pPr>
      <w:rPr>
        <w:rFonts w:ascii="Times New Roman" w:eastAsia="Times New Roman" w:hAnsi="Times New Roman" w:hint="default"/>
        <w:color w:val="231F20"/>
        <w:spacing w:val="1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100" w:hanging="672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3">
      <w:start w:val="1"/>
      <w:numFmt w:val="bullet"/>
      <w:lvlText w:val="•"/>
      <w:lvlJc w:val="left"/>
      <w:pPr>
        <w:ind w:left="2807" w:hanging="67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67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6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6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6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672"/>
      </w:pPr>
      <w:rPr>
        <w:rFonts w:hint="default"/>
      </w:rPr>
    </w:lvl>
  </w:abstractNum>
  <w:abstractNum w:abstractNumId="8">
    <w:nsid w:val="17C465C0"/>
    <w:multiLevelType w:val="hybridMultilevel"/>
    <w:tmpl w:val="90742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E4337"/>
    <w:multiLevelType w:val="hybridMultilevel"/>
    <w:tmpl w:val="8DF69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92EE0"/>
    <w:multiLevelType w:val="multilevel"/>
    <w:tmpl w:val="55B21A52"/>
    <w:lvl w:ilvl="0">
      <w:start w:val="3"/>
      <w:numFmt w:val="decimal"/>
      <w:lvlText w:val="%1"/>
      <w:lvlJc w:val="left"/>
      <w:pPr>
        <w:ind w:left="100" w:hanging="4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52"/>
      </w:pPr>
      <w:rPr>
        <w:rFonts w:ascii="Times New Roman" w:eastAsia="Times New Roman" w:hAnsi="Times New Roman" w:hint="default"/>
        <w:color w:val="231F20"/>
        <w:spacing w:val="-2"/>
        <w:w w:val="127"/>
        <w:sz w:val="21"/>
        <w:szCs w:val="21"/>
      </w:rPr>
    </w:lvl>
    <w:lvl w:ilvl="2">
      <w:start w:val="1"/>
      <w:numFmt w:val="bullet"/>
      <w:lvlText w:val="•"/>
      <w:lvlJc w:val="left"/>
      <w:pPr>
        <w:ind w:left="1905" w:hanging="45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07" w:hanging="4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4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4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4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4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452"/>
      </w:pPr>
      <w:rPr>
        <w:rFonts w:hint="default"/>
      </w:rPr>
    </w:lvl>
  </w:abstractNum>
  <w:abstractNum w:abstractNumId="11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B52DB8"/>
    <w:multiLevelType w:val="hybridMultilevel"/>
    <w:tmpl w:val="69149FA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2B8122BA"/>
    <w:multiLevelType w:val="hybridMultilevel"/>
    <w:tmpl w:val="BF209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E03D52"/>
    <w:multiLevelType w:val="multilevel"/>
    <w:tmpl w:val="F3C67D70"/>
    <w:lvl w:ilvl="0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>
      <w:start w:val="1"/>
      <w:numFmt w:val="bullet"/>
      <w:lvlText w:val=""/>
      <w:lvlJc w:val="left"/>
      <w:pPr>
        <w:ind w:left="97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>
      <w:start w:val="1"/>
      <w:numFmt w:val="decimal"/>
      <w:lvlText w:val="%3."/>
      <w:lvlJc w:val="left"/>
      <w:pPr>
        <w:ind w:left="2184" w:hanging="319"/>
        <w:jc w:val="right"/>
      </w:pPr>
      <w:rPr>
        <w:rFonts w:ascii="Arial" w:eastAsia="Arial" w:hAnsi="Arial" w:hint="default"/>
        <w:i/>
        <w:color w:val="231F20"/>
        <w:w w:val="107"/>
        <w:sz w:val="26"/>
        <w:szCs w:val="26"/>
      </w:rPr>
    </w:lvl>
    <w:lvl w:ilvl="3">
      <w:start w:val="1"/>
      <w:numFmt w:val="decimal"/>
      <w:lvlText w:val="%3.%4."/>
      <w:lvlJc w:val="left"/>
      <w:pPr>
        <w:ind w:left="100" w:hanging="489"/>
      </w:pPr>
      <w:rPr>
        <w:rFonts w:ascii="Times New Roman" w:eastAsia="Times New Roman" w:hAnsi="Times New Roman" w:hint="default"/>
        <w:color w:val="231F20"/>
        <w:spacing w:val="1"/>
        <w:w w:val="127"/>
        <w:sz w:val="21"/>
        <w:szCs w:val="21"/>
      </w:rPr>
    </w:lvl>
    <w:lvl w:ilvl="4">
      <w:start w:val="1"/>
      <w:numFmt w:val="decimal"/>
      <w:lvlText w:val="%3.%4.%5."/>
      <w:lvlJc w:val="left"/>
      <w:pPr>
        <w:ind w:left="100" w:hanging="693"/>
      </w:pPr>
      <w:rPr>
        <w:rFonts w:ascii="Times New Roman" w:eastAsia="Times New Roman" w:hAnsi="Times New Roman" w:hint="default"/>
        <w:color w:val="231F20"/>
        <w:spacing w:val="1"/>
        <w:w w:val="124"/>
        <w:sz w:val="21"/>
        <w:szCs w:val="21"/>
      </w:rPr>
    </w:lvl>
    <w:lvl w:ilvl="5">
      <w:start w:val="1"/>
      <w:numFmt w:val="bullet"/>
      <w:lvlText w:val="•"/>
      <w:lvlJc w:val="left"/>
      <w:pPr>
        <w:ind w:left="4164" w:hanging="6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56" w:hanging="6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8" w:hanging="6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1" w:hanging="693"/>
      </w:pPr>
      <w:rPr>
        <w:rFonts w:hint="default"/>
      </w:rPr>
    </w:lvl>
  </w:abstractNum>
  <w:abstractNum w:abstractNumId="16">
    <w:nsid w:val="319B52D8"/>
    <w:multiLevelType w:val="hybridMultilevel"/>
    <w:tmpl w:val="F8B6E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2159C"/>
    <w:multiLevelType w:val="hybridMultilevel"/>
    <w:tmpl w:val="87A07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81DA5"/>
    <w:multiLevelType w:val="hybridMultilevel"/>
    <w:tmpl w:val="F2F67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07731"/>
    <w:multiLevelType w:val="hybridMultilevel"/>
    <w:tmpl w:val="A8DEF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EA7314"/>
    <w:multiLevelType w:val="hybridMultilevel"/>
    <w:tmpl w:val="4AD652B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>
    <w:nsid w:val="3D0C3CF7"/>
    <w:multiLevelType w:val="hybridMultilevel"/>
    <w:tmpl w:val="67689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06380E"/>
    <w:multiLevelType w:val="hybridMultilevel"/>
    <w:tmpl w:val="60446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A1326C"/>
    <w:multiLevelType w:val="hybridMultilevel"/>
    <w:tmpl w:val="410E3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01255"/>
    <w:multiLevelType w:val="hybridMultilevel"/>
    <w:tmpl w:val="01CA23F4"/>
    <w:lvl w:ilvl="0" w:tplc="96B08244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 w:tplc="FCDE5644">
      <w:start w:val="1"/>
      <w:numFmt w:val="bullet"/>
      <w:lvlText w:val=""/>
      <w:lvlJc w:val="left"/>
      <w:pPr>
        <w:ind w:left="97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 w:tplc="F6E8ABAE">
      <w:start w:val="1"/>
      <w:numFmt w:val="decimal"/>
      <w:lvlText w:val="%3."/>
      <w:lvlJc w:val="left"/>
      <w:pPr>
        <w:ind w:left="4063" w:hanging="344"/>
        <w:jc w:val="right"/>
      </w:pPr>
      <w:rPr>
        <w:rFonts w:ascii="Arial" w:eastAsia="Arial" w:hAnsi="Arial" w:hint="default"/>
        <w:color w:val="231F20"/>
        <w:w w:val="107"/>
        <w:sz w:val="28"/>
        <w:szCs w:val="28"/>
      </w:rPr>
    </w:lvl>
    <w:lvl w:ilvl="3" w:tplc="C88666C6">
      <w:start w:val="1"/>
      <w:numFmt w:val="bullet"/>
      <w:lvlText w:val="•"/>
      <w:lvlJc w:val="left"/>
      <w:pPr>
        <w:ind w:left="4060" w:hanging="344"/>
      </w:pPr>
      <w:rPr>
        <w:rFonts w:hint="default"/>
      </w:rPr>
    </w:lvl>
    <w:lvl w:ilvl="4" w:tplc="32DEC20A">
      <w:start w:val="1"/>
      <w:numFmt w:val="bullet"/>
      <w:lvlText w:val="•"/>
      <w:lvlJc w:val="left"/>
      <w:pPr>
        <w:ind w:left="4783" w:hanging="344"/>
      </w:pPr>
      <w:rPr>
        <w:rFonts w:hint="default"/>
      </w:rPr>
    </w:lvl>
    <w:lvl w:ilvl="5" w:tplc="9488CBCE">
      <w:start w:val="1"/>
      <w:numFmt w:val="bullet"/>
      <w:lvlText w:val="•"/>
      <w:lvlJc w:val="left"/>
      <w:pPr>
        <w:ind w:left="5507" w:hanging="344"/>
      </w:pPr>
      <w:rPr>
        <w:rFonts w:hint="default"/>
      </w:rPr>
    </w:lvl>
    <w:lvl w:ilvl="6" w:tplc="374A71E2">
      <w:start w:val="1"/>
      <w:numFmt w:val="bullet"/>
      <w:lvlText w:val="•"/>
      <w:lvlJc w:val="left"/>
      <w:pPr>
        <w:ind w:left="6230" w:hanging="344"/>
      </w:pPr>
      <w:rPr>
        <w:rFonts w:hint="default"/>
      </w:rPr>
    </w:lvl>
    <w:lvl w:ilvl="7" w:tplc="69264E9C">
      <w:start w:val="1"/>
      <w:numFmt w:val="bullet"/>
      <w:lvlText w:val="•"/>
      <w:lvlJc w:val="left"/>
      <w:pPr>
        <w:ind w:left="6954" w:hanging="344"/>
      </w:pPr>
      <w:rPr>
        <w:rFonts w:hint="default"/>
      </w:rPr>
    </w:lvl>
    <w:lvl w:ilvl="8" w:tplc="3530CDFC">
      <w:start w:val="1"/>
      <w:numFmt w:val="bullet"/>
      <w:lvlText w:val="•"/>
      <w:lvlJc w:val="left"/>
      <w:pPr>
        <w:ind w:left="7678" w:hanging="344"/>
      </w:pPr>
      <w:rPr>
        <w:rFonts w:hint="default"/>
      </w:rPr>
    </w:lvl>
  </w:abstractNum>
  <w:abstractNum w:abstractNumId="25">
    <w:nsid w:val="4B2509D4"/>
    <w:multiLevelType w:val="hybridMultilevel"/>
    <w:tmpl w:val="724EA6CA"/>
    <w:lvl w:ilvl="0" w:tplc="853CD7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2A26B2"/>
    <w:multiLevelType w:val="hybridMultilevel"/>
    <w:tmpl w:val="53EC0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90706"/>
    <w:multiLevelType w:val="hybridMultilevel"/>
    <w:tmpl w:val="489861E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>
    <w:nsid w:val="5039711F"/>
    <w:multiLevelType w:val="hybridMultilevel"/>
    <w:tmpl w:val="298A08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207BCE"/>
    <w:multiLevelType w:val="hybridMultilevel"/>
    <w:tmpl w:val="B6DA4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35C9C"/>
    <w:multiLevelType w:val="hybridMultilevel"/>
    <w:tmpl w:val="94B2F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756B13"/>
    <w:multiLevelType w:val="multilevel"/>
    <w:tmpl w:val="7E4A8014"/>
    <w:lvl w:ilvl="0">
      <w:start w:val="2"/>
      <w:numFmt w:val="decimal"/>
      <w:lvlText w:val="%1"/>
      <w:lvlJc w:val="left"/>
      <w:pPr>
        <w:ind w:left="100" w:hanging="4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" w:hanging="460"/>
      </w:pPr>
      <w:rPr>
        <w:rFonts w:ascii="Times New Roman" w:eastAsia="Times New Roman" w:hAnsi="Times New Roman" w:hint="default"/>
        <w:color w:val="231F20"/>
        <w:spacing w:val="-1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100" w:hanging="685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3">
      <w:start w:val="1"/>
      <w:numFmt w:val="bullet"/>
      <w:lvlText w:val="•"/>
      <w:lvlJc w:val="left"/>
      <w:pPr>
        <w:ind w:left="2807" w:hanging="6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6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6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6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6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685"/>
      </w:pPr>
      <w:rPr>
        <w:rFonts w:hint="default"/>
      </w:rPr>
    </w:lvl>
  </w:abstractNum>
  <w:abstractNum w:abstractNumId="32">
    <w:nsid w:val="64195077"/>
    <w:multiLevelType w:val="hybridMultilevel"/>
    <w:tmpl w:val="5EEC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F440C"/>
    <w:multiLevelType w:val="hybridMultilevel"/>
    <w:tmpl w:val="733C6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731F87"/>
    <w:multiLevelType w:val="hybridMultilevel"/>
    <w:tmpl w:val="8B444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862A96"/>
    <w:multiLevelType w:val="hybridMultilevel"/>
    <w:tmpl w:val="E266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133944"/>
    <w:multiLevelType w:val="hybridMultilevel"/>
    <w:tmpl w:val="6FDAA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C82DA6"/>
    <w:multiLevelType w:val="hybridMultilevel"/>
    <w:tmpl w:val="DE2CB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6"/>
  </w:num>
  <w:num w:numId="4">
    <w:abstractNumId w:val="28"/>
  </w:num>
  <w:num w:numId="5">
    <w:abstractNumId w:val="19"/>
  </w:num>
  <w:num w:numId="6">
    <w:abstractNumId w:val="14"/>
  </w:num>
  <w:num w:numId="7">
    <w:abstractNumId w:val="22"/>
  </w:num>
  <w:num w:numId="8">
    <w:abstractNumId w:val="13"/>
  </w:num>
  <w:num w:numId="9">
    <w:abstractNumId w:val="5"/>
  </w:num>
  <w:num w:numId="10">
    <w:abstractNumId w:val="4"/>
  </w:num>
  <w:num w:numId="11">
    <w:abstractNumId w:val="38"/>
  </w:num>
  <w:num w:numId="12">
    <w:abstractNumId w:val="0"/>
  </w:num>
  <w:num w:numId="13">
    <w:abstractNumId w:val="12"/>
  </w:num>
  <w:num w:numId="14">
    <w:abstractNumId w:val="11"/>
  </w:num>
  <w:num w:numId="15">
    <w:abstractNumId w:val="35"/>
  </w:num>
  <w:num w:numId="16">
    <w:abstractNumId w:val="23"/>
  </w:num>
  <w:num w:numId="17">
    <w:abstractNumId w:val="25"/>
  </w:num>
  <w:num w:numId="18">
    <w:abstractNumId w:val="32"/>
  </w:num>
  <w:num w:numId="19">
    <w:abstractNumId w:val="34"/>
  </w:num>
  <w:num w:numId="20">
    <w:abstractNumId w:val="26"/>
  </w:num>
  <w:num w:numId="21">
    <w:abstractNumId w:val="30"/>
  </w:num>
  <w:num w:numId="22">
    <w:abstractNumId w:val="18"/>
  </w:num>
  <w:num w:numId="23">
    <w:abstractNumId w:val="2"/>
  </w:num>
  <w:num w:numId="24">
    <w:abstractNumId w:val="36"/>
  </w:num>
  <w:num w:numId="25">
    <w:abstractNumId w:val="20"/>
  </w:num>
  <w:num w:numId="26">
    <w:abstractNumId w:val="27"/>
  </w:num>
  <w:num w:numId="27">
    <w:abstractNumId w:val="17"/>
  </w:num>
  <w:num w:numId="28">
    <w:abstractNumId w:val="29"/>
  </w:num>
  <w:num w:numId="29">
    <w:abstractNumId w:val="9"/>
  </w:num>
  <w:num w:numId="30">
    <w:abstractNumId w:val="33"/>
  </w:num>
  <w:num w:numId="31">
    <w:abstractNumId w:val="37"/>
  </w:num>
  <w:num w:numId="32">
    <w:abstractNumId w:val="8"/>
  </w:num>
  <w:num w:numId="33">
    <w:abstractNumId w:val="24"/>
  </w:num>
  <w:num w:numId="34">
    <w:abstractNumId w:val="1"/>
  </w:num>
  <w:num w:numId="35">
    <w:abstractNumId w:val="7"/>
  </w:num>
  <w:num w:numId="36">
    <w:abstractNumId w:val="31"/>
  </w:num>
  <w:num w:numId="37">
    <w:abstractNumId w:val="10"/>
  </w:num>
  <w:num w:numId="38">
    <w:abstractNumId w:val="3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553CA"/>
    <w:rsid w:val="00010494"/>
    <w:rsid w:val="0004272E"/>
    <w:rsid w:val="000553CA"/>
    <w:rsid w:val="00131AF3"/>
    <w:rsid w:val="001C1EE1"/>
    <w:rsid w:val="001E0429"/>
    <w:rsid w:val="00254011"/>
    <w:rsid w:val="002C3240"/>
    <w:rsid w:val="00322F37"/>
    <w:rsid w:val="003833E1"/>
    <w:rsid w:val="003A213F"/>
    <w:rsid w:val="003A6EE1"/>
    <w:rsid w:val="003B5423"/>
    <w:rsid w:val="00493F82"/>
    <w:rsid w:val="004C2700"/>
    <w:rsid w:val="005A3396"/>
    <w:rsid w:val="006C4528"/>
    <w:rsid w:val="00796F8F"/>
    <w:rsid w:val="0084583B"/>
    <w:rsid w:val="008A5A26"/>
    <w:rsid w:val="00A60CF5"/>
    <w:rsid w:val="00A70B7E"/>
    <w:rsid w:val="00A7322A"/>
    <w:rsid w:val="00B33B81"/>
    <w:rsid w:val="00C365CD"/>
    <w:rsid w:val="00C82D73"/>
    <w:rsid w:val="00CE05AF"/>
    <w:rsid w:val="00CE49AE"/>
    <w:rsid w:val="00D1188C"/>
    <w:rsid w:val="00D31EDD"/>
    <w:rsid w:val="00D6405E"/>
    <w:rsid w:val="00DC5F4E"/>
    <w:rsid w:val="00E03B3D"/>
    <w:rsid w:val="00E922A2"/>
    <w:rsid w:val="00F1495E"/>
    <w:rsid w:val="00FD2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2D7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C82D7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82D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C82D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82D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93F82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493F82"/>
    <w:pPr>
      <w:widowControl w:val="0"/>
      <w:ind w:left="100" w:firstLine="283"/>
    </w:pPr>
    <w:rPr>
      <w:rFonts w:cstheme="minorBidi"/>
      <w:sz w:val="21"/>
      <w:szCs w:val="21"/>
      <w:lang w:val="en-US" w:eastAsia="en-US"/>
    </w:rPr>
  </w:style>
  <w:style w:type="character" w:customStyle="1" w:styleId="a5">
    <w:name w:val="Основной текст Знак"/>
    <w:basedOn w:val="a0"/>
    <w:link w:val="a4"/>
    <w:rsid w:val="00493F82"/>
    <w:rPr>
      <w:rFonts w:ascii="Times New Roman" w:eastAsia="Times New Roman" w:hAnsi="Times New Roman"/>
      <w:sz w:val="21"/>
      <w:szCs w:val="21"/>
      <w:lang w:val="en-US"/>
    </w:rPr>
  </w:style>
  <w:style w:type="table" w:customStyle="1" w:styleId="TableNormal">
    <w:name w:val="Table Normal"/>
    <w:uiPriority w:val="2"/>
    <w:semiHidden/>
    <w:unhideWhenUsed/>
    <w:qFormat/>
    <w:rsid w:val="00C82D7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2D7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C82D7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C82D7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82D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C82D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C82D7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C82D73"/>
  </w:style>
  <w:style w:type="table" w:styleId="a6">
    <w:name w:val="Table Grid"/>
    <w:basedOn w:val="a1"/>
    <w:uiPriority w:val="59"/>
    <w:rsid w:val="00C82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C82D73"/>
    <w:rPr>
      <w:i/>
      <w:iCs/>
    </w:rPr>
  </w:style>
  <w:style w:type="paragraph" w:styleId="a8">
    <w:name w:val="Body Text Indent"/>
    <w:basedOn w:val="a"/>
    <w:link w:val="a9"/>
    <w:unhideWhenUsed/>
    <w:rsid w:val="00C82D73"/>
    <w:pPr>
      <w:spacing w:line="360" w:lineRule="auto"/>
      <w:ind w:firstLine="709"/>
      <w:jc w:val="both"/>
    </w:pPr>
  </w:style>
  <w:style w:type="character" w:customStyle="1" w:styleId="a9">
    <w:name w:val="Основной текст с отступом Знак"/>
    <w:basedOn w:val="a0"/>
    <w:link w:val="a8"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rsid w:val="00C82D73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3">
    <w:name w:val="Абзац списка1"/>
    <w:basedOn w:val="a"/>
    <w:rsid w:val="00C82D73"/>
    <w:pPr>
      <w:ind w:left="720"/>
    </w:pPr>
    <w:rPr>
      <w:rFonts w:eastAsia="Calibri"/>
    </w:rPr>
  </w:style>
  <w:style w:type="character" w:customStyle="1" w:styleId="21">
    <w:name w:val="Основной текст с отступом 2 Знак"/>
    <w:link w:val="22"/>
    <w:rsid w:val="00C82D73"/>
    <w:rPr>
      <w:sz w:val="24"/>
      <w:szCs w:val="24"/>
    </w:rPr>
  </w:style>
  <w:style w:type="paragraph" w:styleId="22">
    <w:name w:val="Body Text Indent 2"/>
    <w:basedOn w:val="a"/>
    <w:link w:val="21"/>
    <w:rsid w:val="00C82D73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uiPriority w:val="22"/>
    <w:qFormat/>
    <w:rsid w:val="00C82D73"/>
    <w:rPr>
      <w:b/>
      <w:bCs/>
    </w:rPr>
  </w:style>
  <w:style w:type="character" w:customStyle="1" w:styleId="ab">
    <w:name w:val="Текст сноски Знак"/>
    <w:basedOn w:val="a0"/>
    <w:link w:val="ac"/>
    <w:rsid w:val="00C82D73"/>
  </w:style>
  <w:style w:type="paragraph" w:styleId="ac">
    <w:name w:val="footnote text"/>
    <w:basedOn w:val="a"/>
    <w:link w:val="ab"/>
    <w:rsid w:val="00C82D7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Текст сноски Знак1"/>
    <w:basedOn w:val="a0"/>
    <w:uiPriority w:val="99"/>
    <w:semiHidden/>
    <w:rsid w:val="00C82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C82D73"/>
    <w:rPr>
      <w:vertAlign w:val="superscript"/>
    </w:rPr>
  </w:style>
  <w:style w:type="character" w:customStyle="1" w:styleId="ae">
    <w:name w:val="Текст выноски Знак"/>
    <w:link w:val="af"/>
    <w:rsid w:val="00C82D73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rsid w:val="00C82D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5">
    <w:name w:val="Текст выноски Знак1"/>
    <w:basedOn w:val="a0"/>
    <w:uiPriority w:val="99"/>
    <w:semiHidden/>
    <w:rsid w:val="00C82D7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3">
    <w:name w:val="Основной текст 2 Знак"/>
    <w:link w:val="24"/>
    <w:rsid w:val="00C82D73"/>
    <w:rPr>
      <w:sz w:val="24"/>
      <w:szCs w:val="24"/>
    </w:rPr>
  </w:style>
  <w:style w:type="paragraph" w:styleId="24">
    <w:name w:val="Body Text 2"/>
    <w:basedOn w:val="a"/>
    <w:link w:val="23"/>
    <w:rsid w:val="00C82D73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1">
    <w:name w:val="Основной текст 2 Знак1"/>
    <w:basedOn w:val="a0"/>
    <w:uiPriority w:val="99"/>
    <w:semiHidden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 Знак1"/>
    <w:basedOn w:val="a0"/>
    <w:uiPriority w:val="99"/>
    <w:semiHidden/>
    <w:rsid w:val="00C82D73"/>
    <w:rPr>
      <w:sz w:val="24"/>
      <w:szCs w:val="24"/>
    </w:rPr>
  </w:style>
  <w:style w:type="character" w:styleId="af0">
    <w:name w:val="annotation reference"/>
    <w:rsid w:val="00C82D73"/>
    <w:rPr>
      <w:sz w:val="16"/>
      <w:szCs w:val="16"/>
    </w:rPr>
  </w:style>
  <w:style w:type="paragraph" w:styleId="af1">
    <w:name w:val="annotation text"/>
    <w:basedOn w:val="a"/>
    <w:link w:val="af2"/>
    <w:rsid w:val="00C82D7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C82D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C82D73"/>
    <w:rPr>
      <w:b/>
      <w:bCs/>
    </w:rPr>
  </w:style>
  <w:style w:type="character" w:customStyle="1" w:styleId="af4">
    <w:name w:val="Тема примечания Знак"/>
    <w:basedOn w:val="af2"/>
    <w:link w:val="af3"/>
    <w:rsid w:val="00C82D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er"/>
    <w:basedOn w:val="a"/>
    <w:link w:val="af6"/>
    <w:rsid w:val="00C82D7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C82D73"/>
  </w:style>
  <w:style w:type="character" w:customStyle="1" w:styleId="af8">
    <w:name w:val="Верхний колонтитул Знак"/>
    <w:link w:val="af9"/>
    <w:rsid w:val="00C82D73"/>
    <w:rPr>
      <w:sz w:val="24"/>
      <w:szCs w:val="24"/>
    </w:rPr>
  </w:style>
  <w:style w:type="paragraph" w:styleId="af9">
    <w:name w:val="header"/>
    <w:basedOn w:val="a"/>
    <w:link w:val="af8"/>
    <w:rsid w:val="00C82D7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7">
    <w:name w:val="Верхний колонтитул Знак1"/>
    <w:basedOn w:val="a0"/>
    <w:uiPriority w:val="99"/>
    <w:semiHidden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nhideWhenUsed/>
    <w:rsid w:val="00C82D73"/>
    <w:rPr>
      <w:rFonts w:ascii="Verdana" w:hAnsi="Verdana" w:hint="default"/>
      <w:strike w:val="0"/>
      <w:dstrike w:val="0"/>
      <w:color w:val="0D377C"/>
      <w:sz w:val="17"/>
      <w:szCs w:val="17"/>
      <w:u w:val="none"/>
      <w:effect w:val="none"/>
    </w:rPr>
  </w:style>
  <w:style w:type="paragraph" w:customStyle="1" w:styleId="Default">
    <w:name w:val="Default"/>
    <w:rsid w:val="00C82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">
    <w:name w:val="Основной текст (8)_"/>
    <w:link w:val="80"/>
    <w:rsid w:val="00C82D73"/>
    <w:rPr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82D73"/>
    <w:pPr>
      <w:shd w:val="clear" w:color="auto" w:fill="FFFFFF"/>
      <w:spacing w:line="202" w:lineRule="exact"/>
      <w:ind w:hanging="820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ConsPlusCell">
    <w:name w:val="ConsPlusCell"/>
    <w:uiPriority w:val="99"/>
    <w:rsid w:val="00C82D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 Spacing"/>
    <w:uiPriority w:val="1"/>
    <w:qFormat/>
    <w:rsid w:val="00C82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ior.edu.ru/" TargetMode="Externa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u/" TargetMode="External"/><Relationship Id="rId17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10" Type="http://schemas.openxmlformats.org/officeDocument/2006/relationships/hyperlink" Target="http://www/" TargetMode="External"/><Relationship Id="rId19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/" TargetMode="External"/><Relationship Id="rId14" Type="http://schemas.openxmlformats.org/officeDocument/2006/relationships/hyperlink" Target="http://www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736DA-8B9C-4109-B44D-879C583D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20441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Приемная</cp:lastModifiedBy>
  <cp:revision>2</cp:revision>
  <dcterms:created xsi:type="dcterms:W3CDTF">2021-10-08T10:17:00Z</dcterms:created>
  <dcterms:modified xsi:type="dcterms:W3CDTF">2021-10-08T10:17:00Z</dcterms:modified>
</cp:coreProperties>
</file>